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B49D2" w14:textId="60EB0EF4" w:rsidR="00BF1B97" w:rsidRPr="00DD693B" w:rsidRDefault="00B26D0A" w:rsidP="00B26D0A">
      <w:pPr>
        <w:shd w:val="clear" w:color="auto" w:fill="FFFFFF"/>
        <w:ind w:left="3600"/>
        <w:rPr>
          <w:rFonts w:ascii="Arial" w:hAnsi="Arial" w:cs="Arial"/>
          <w:color w:val="222222"/>
        </w:rPr>
      </w:pPr>
      <w:r>
        <w:rPr>
          <w:rFonts w:ascii="Arial" w:hAnsi="Arial" w:cs="Arial"/>
          <w:color w:val="222222"/>
        </w:rPr>
        <w:t xml:space="preserve">         </w:t>
      </w:r>
      <w:r w:rsidR="00BF1B97" w:rsidRPr="00DD693B">
        <w:rPr>
          <w:rFonts w:ascii="Arial" w:hAnsi="Arial" w:cs="Arial"/>
          <w:color w:val="222222"/>
        </w:rPr>
        <w:t>Meeting Minutes</w:t>
      </w:r>
    </w:p>
    <w:p w14:paraId="0CBBE658" w14:textId="1C978421" w:rsidR="00BF1B97" w:rsidRPr="00DD693B" w:rsidRDefault="00294F0E" w:rsidP="00BF1B97">
      <w:pPr>
        <w:shd w:val="clear" w:color="auto" w:fill="FFFFFF"/>
        <w:jc w:val="center"/>
        <w:rPr>
          <w:rFonts w:ascii="Arial" w:hAnsi="Arial" w:cs="Arial"/>
          <w:color w:val="222222"/>
        </w:rPr>
      </w:pPr>
      <w:r>
        <w:rPr>
          <w:rFonts w:ascii="Arial" w:hAnsi="Arial" w:cs="Arial"/>
          <w:color w:val="222222"/>
        </w:rPr>
        <w:t xml:space="preserve">June </w:t>
      </w:r>
      <w:r w:rsidR="007F0323">
        <w:rPr>
          <w:rFonts w:ascii="Arial" w:hAnsi="Arial" w:cs="Arial"/>
          <w:color w:val="222222"/>
        </w:rPr>
        <w:t>5</w:t>
      </w:r>
      <w:r>
        <w:rPr>
          <w:rFonts w:ascii="Arial" w:hAnsi="Arial" w:cs="Arial"/>
          <w:color w:val="222222"/>
        </w:rPr>
        <w:t>, 202</w:t>
      </w:r>
      <w:r w:rsidR="007F0323">
        <w:rPr>
          <w:rFonts w:ascii="Arial" w:hAnsi="Arial" w:cs="Arial"/>
          <w:color w:val="222222"/>
        </w:rPr>
        <w:t>6</w:t>
      </w:r>
    </w:p>
    <w:p w14:paraId="1F806FF3" w14:textId="01FFE390" w:rsidR="00BF1B97" w:rsidRPr="00DD693B" w:rsidRDefault="00294F0E" w:rsidP="00BF1B97">
      <w:pPr>
        <w:shd w:val="clear" w:color="auto" w:fill="FFFFFF"/>
        <w:jc w:val="center"/>
        <w:rPr>
          <w:rFonts w:ascii="Arial" w:hAnsi="Arial" w:cs="Arial"/>
          <w:color w:val="222222"/>
        </w:rPr>
      </w:pPr>
      <w:r>
        <w:rPr>
          <w:rFonts w:ascii="Arial" w:hAnsi="Arial" w:cs="Arial"/>
          <w:color w:val="222222"/>
        </w:rPr>
        <w:t>1</w:t>
      </w:r>
      <w:r w:rsidR="00BF1B97">
        <w:rPr>
          <w:rFonts w:ascii="Arial" w:hAnsi="Arial" w:cs="Arial"/>
          <w:color w:val="222222"/>
        </w:rPr>
        <w:t>:30</w:t>
      </w:r>
      <w:r w:rsidR="0007496B">
        <w:rPr>
          <w:rFonts w:ascii="Arial" w:hAnsi="Arial" w:cs="Arial"/>
          <w:color w:val="222222"/>
        </w:rPr>
        <w:t>p</w:t>
      </w:r>
      <w:r w:rsidR="002C5A81">
        <w:rPr>
          <w:rFonts w:ascii="Arial" w:hAnsi="Arial" w:cs="Arial"/>
          <w:color w:val="222222"/>
        </w:rPr>
        <w:t xml:space="preserve">m to </w:t>
      </w:r>
      <w:r w:rsidR="0007496B">
        <w:rPr>
          <w:rFonts w:ascii="Arial" w:hAnsi="Arial" w:cs="Arial"/>
          <w:color w:val="222222"/>
        </w:rPr>
        <w:t>3</w:t>
      </w:r>
      <w:r w:rsidR="002C5A81">
        <w:rPr>
          <w:rFonts w:ascii="Arial" w:hAnsi="Arial" w:cs="Arial"/>
          <w:color w:val="222222"/>
        </w:rPr>
        <w:t>:</w:t>
      </w:r>
      <w:r w:rsidR="0007496B">
        <w:rPr>
          <w:rFonts w:ascii="Arial" w:hAnsi="Arial" w:cs="Arial"/>
          <w:color w:val="222222"/>
        </w:rPr>
        <w:t>00</w:t>
      </w:r>
      <w:r>
        <w:rPr>
          <w:rFonts w:ascii="Arial" w:hAnsi="Arial" w:cs="Arial"/>
          <w:color w:val="222222"/>
        </w:rPr>
        <w:t>p</w:t>
      </w:r>
      <w:r w:rsidR="002C5A81">
        <w:rPr>
          <w:rFonts w:ascii="Arial" w:hAnsi="Arial" w:cs="Arial"/>
          <w:color w:val="222222"/>
        </w:rPr>
        <w:t>m</w:t>
      </w:r>
    </w:p>
    <w:p w14:paraId="04712B8A" w14:textId="33962601" w:rsidR="009A5C4F" w:rsidRDefault="009A5C4F" w:rsidP="00BF1B97">
      <w:pPr>
        <w:shd w:val="clear" w:color="auto" w:fill="FFFFFF"/>
        <w:jc w:val="center"/>
        <w:rPr>
          <w:rFonts w:ascii="Arial" w:hAnsi="Arial" w:cs="Arial"/>
          <w:color w:val="000000" w:themeColor="text1"/>
        </w:rPr>
      </w:pPr>
      <w:r w:rsidRPr="009A5C4F">
        <w:rPr>
          <w:rFonts w:ascii="Arial" w:hAnsi="Arial" w:cs="Arial"/>
          <w:color w:val="000000" w:themeColor="text1"/>
          <w:shd w:val="clear" w:color="auto" w:fill="FFFFFF"/>
        </w:rPr>
        <w:t>Greek Peak Resort and Conference Center</w:t>
      </w:r>
    </w:p>
    <w:p w14:paraId="657157F0" w14:textId="12C0AB1D" w:rsidR="0007496B" w:rsidRPr="009A5C4F" w:rsidRDefault="009A5C4F" w:rsidP="00BF1B97">
      <w:pPr>
        <w:shd w:val="clear" w:color="auto" w:fill="FFFFFF"/>
        <w:jc w:val="center"/>
        <w:rPr>
          <w:rFonts w:ascii="Arial" w:hAnsi="Arial" w:cs="Arial"/>
          <w:color w:val="222222"/>
        </w:rPr>
      </w:pPr>
      <w:r w:rsidRPr="009A5C4F">
        <w:rPr>
          <w:rFonts w:ascii="Arial" w:hAnsi="Arial" w:cs="Arial"/>
          <w:color w:val="222222"/>
          <w:shd w:val="clear" w:color="auto" w:fill="FFFFFF"/>
        </w:rPr>
        <w:t>Hope Lake Lodge</w:t>
      </w:r>
      <w:r w:rsidRPr="009A5C4F">
        <w:rPr>
          <w:rFonts w:ascii="Arial" w:hAnsi="Arial" w:cs="Arial"/>
          <w:color w:val="222222"/>
        </w:rPr>
        <w:br/>
      </w:r>
      <w:r w:rsidRPr="009A5C4F">
        <w:rPr>
          <w:rFonts w:ascii="Arial" w:hAnsi="Arial" w:cs="Arial"/>
          <w:color w:val="222222"/>
          <w:shd w:val="clear" w:color="auto" w:fill="FFFFFF"/>
        </w:rPr>
        <w:t>2177 Clute Rd, Cortland, NY 13045</w:t>
      </w:r>
    </w:p>
    <w:p w14:paraId="25FC8392" w14:textId="77777777" w:rsidR="00BF1B97" w:rsidRPr="00AD1466" w:rsidRDefault="00BF1B97" w:rsidP="002B7E80">
      <w:pPr>
        <w:shd w:val="clear" w:color="auto" w:fill="FFFFFF"/>
        <w:rPr>
          <w:rFonts w:ascii="Arial" w:hAnsi="Arial" w:cs="Arial"/>
          <w:color w:val="222222"/>
          <w:sz w:val="23"/>
          <w:szCs w:val="23"/>
        </w:rPr>
      </w:pPr>
    </w:p>
    <w:p w14:paraId="77146E4E" w14:textId="6CB752DB" w:rsidR="00432420" w:rsidRDefault="00BF1B97" w:rsidP="009804F3">
      <w:pPr>
        <w:shd w:val="clear" w:color="auto" w:fill="FFFFFF"/>
        <w:rPr>
          <w:rFonts w:ascii="Arial" w:hAnsi="Arial" w:cs="Arial"/>
          <w:color w:val="222222"/>
        </w:rPr>
      </w:pPr>
      <w:r w:rsidRPr="003D37A5">
        <w:rPr>
          <w:rFonts w:ascii="Arial" w:hAnsi="Arial" w:cs="Arial"/>
          <w:color w:val="222222"/>
        </w:rPr>
        <w:t>Present</w:t>
      </w:r>
      <w:r w:rsidR="000A4049">
        <w:rPr>
          <w:rFonts w:ascii="Arial" w:hAnsi="Arial" w:cs="Arial"/>
          <w:color w:val="222222"/>
        </w:rPr>
        <w:t xml:space="preserve">: </w:t>
      </w:r>
      <w:r w:rsidR="00432420">
        <w:rPr>
          <w:rFonts w:ascii="Arial" w:hAnsi="Arial" w:cs="Arial"/>
          <w:color w:val="222222"/>
        </w:rPr>
        <w:t xml:space="preserve">In Person: Brad Loliger, Walaa Ali, </w:t>
      </w:r>
      <w:r w:rsidR="000A4049" w:rsidRPr="003D37A5">
        <w:rPr>
          <w:rFonts w:ascii="Arial" w:hAnsi="Arial" w:cs="Arial"/>
          <w:color w:val="222222"/>
        </w:rPr>
        <w:t>Kelli Johnson</w:t>
      </w:r>
      <w:r w:rsidR="000A4049">
        <w:rPr>
          <w:rFonts w:ascii="Arial" w:hAnsi="Arial" w:cs="Arial"/>
          <w:color w:val="222222"/>
        </w:rPr>
        <w:t>,</w:t>
      </w:r>
      <w:r w:rsidR="000A4049" w:rsidRPr="003D37A5">
        <w:rPr>
          <w:rFonts w:ascii="Arial" w:hAnsi="Arial" w:cs="Arial"/>
          <w:color w:val="222222"/>
        </w:rPr>
        <w:t xml:space="preserve"> </w:t>
      </w:r>
      <w:r w:rsidR="00432420" w:rsidRPr="003D37A5">
        <w:rPr>
          <w:rFonts w:ascii="Arial" w:hAnsi="Arial" w:cs="Arial"/>
          <w:color w:val="222222"/>
        </w:rPr>
        <w:t>Pat Rajala</w:t>
      </w:r>
      <w:r w:rsidR="00432420">
        <w:rPr>
          <w:rFonts w:ascii="Arial" w:hAnsi="Arial" w:cs="Arial"/>
          <w:color w:val="222222"/>
        </w:rPr>
        <w:t xml:space="preserve">, Anthony </w:t>
      </w:r>
      <w:proofErr w:type="gramStart"/>
      <w:r w:rsidR="00432420">
        <w:rPr>
          <w:rFonts w:ascii="Arial" w:hAnsi="Arial" w:cs="Arial"/>
          <w:color w:val="222222"/>
        </w:rPr>
        <w:t xml:space="preserve">Hayes,   </w:t>
      </w:r>
      <w:proofErr w:type="gramEnd"/>
      <w:r w:rsidR="00432420">
        <w:rPr>
          <w:rFonts w:ascii="Arial" w:hAnsi="Arial" w:cs="Arial"/>
          <w:color w:val="222222"/>
        </w:rPr>
        <w:t xml:space="preserve">   </w:t>
      </w:r>
      <w:r w:rsidR="00432420" w:rsidRPr="003D37A5">
        <w:rPr>
          <w:rFonts w:ascii="Arial" w:hAnsi="Arial" w:cs="Arial"/>
          <w:color w:val="222222"/>
        </w:rPr>
        <w:t>Maureen O’Connor</w:t>
      </w:r>
      <w:r w:rsidR="00432420">
        <w:rPr>
          <w:rFonts w:ascii="Arial" w:hAnsi="Arial" w:cs="Arial"/>
          <w:color w:val="222222"/>
        </w:rPr>
        <w:t>, Claudia Depkin, Tara Schafer</w:t>
      </w:r>
      <w:r w:rsidR="00432420" w:rsidRPr="003D37A5">
        <w:rPr>
          <w:rFonts w:ascii="Arial" w:hAnsi="Arial" w:cs="Arial"/>
          <w:color w:val="222222"/>
        </w:rPr>
        <w:t xml:space="preserve"> </w:t>
      </w:r>
    </w:p>
    <w:p w14:paraId="71B4B8B0" w14:textId="77777777" w:rsidR="00432420" w:rsidRDefault="00432420" w:rsidP="00432420">
      <w:pPr>
        <w:shd w:val="clear" w:color="auto" w:fill="FFFFFF"/>
        <w:ind w:left="920"/>
        <w:rPr>
          <w:rFonts w:ascii="Arial" w:hAnsi="Arial" w:cs="Arial"/>
          <w:color w:val="222222"/>
        </w:rPr>
      </w:pPr>
    </w:p>
    <w:p w14:paraId="44A9FA41" w14:textId="6EA06FC5" w:rsidR="002C5A81" w:rsidRDefault="00432420" w:rsidP="00432420">
      <w:pPr>
        <w:shd w:val="clear" w:color="auto" w:fill="FFFFFF"/>
        <w:ind w:left="920"/>
        <w:rPr>
          <w:rFonts w:ascii="Arial" w:hAnsi="Arial" w:cs="Arial"/>
          <w:color w:val="222222"/>
        </w:rPr>
      </w:pPr>
      <w:r>
        <w:rPr>
          <w:rFonts w:ascii="Arial" w:hAnsi="Arial" w:cs="Arial"/>
          <w:color w:val="222222"/>
        </w:rPr>
        <w:t xml:space="preserve">Zoom: </w:t>
      </w:r>
      <w:r w:rsidR="00023A1D" w:rsidRPr="003D37A5">
        <w:rPr>
          <w:rFonts w:ascii="Arial" w:hAnsi="Arial" w:cs="Arial"/>
          <w:color w:val="222222"/>
        </w:rPr>
        <w:t>Joe Campbell</w:t>
      </w:r>
      <w:r w:rsidR="00023A1D">
        <w:rPr>
          <w:rFonts w:ascii="Arial" w:hAnsi="Arial" w:cs="Arial"/>
          <w:color w:val="222222"/>
        </w:rPr>
        <w:t>,</w:t>
      </w:r>
      <w:r w:rsidR="00023A1D" w:rsidRPr="003D37A5">
        <w:rPr>
          <w:rFonts w:ascii="Arial" w:hAnsi="Arial" w:cs="Arial"/>
          <w:color w:val="222222"/>
        </w:rPr>
        <w:t xml:space="preserve"> </w:t>
      </w:r>
      <w:r>
        <w:rPr>
          <w:rFonts w:ascii="Arial" w:hAnsi="Arial" w:cs="Arial"/>
          <w:color w:val="222222"/>
        </w:rPr>
        <w:t xml:space="preserve">Christos </w:t>
      </w:r>
      <w:proofErr w:type="spellStart"/>
      <w:r>
        <w:rPr>
          <w:rFonts w:ascii="Arial" w:hAnsi="Arial" w:cs="Arial"/>
          <w:color w:val="222222"/>
        </w:rPr>
        <w:t>Gkolias</w:t>
      </w:r>
      <w:proofErr w:type="spellEnd"/>
    </w:p>
    <w:p w14:paraId="04F89717" w14:textId="265BD91D" w:rsidR="004C5178" w:rsidRDefault="00432420" w:rsidP="00BF1B97">
      <w:pPr>
        <w:shd w:val="clear" w:color="auto" w:fill="FFFFFF"/>
        <w:rPr>
          <w:rFonts w:ascii="Arial" w:hAnsi="Arial" w:cs="Arial"/>
          <w:color w:val="222222"/>
        </w:rPr>
      </w:pPr>
      <w:r>
        <w:rPr>
          <w:rFonts w:ascii="Arial" w:hAnsi="Arial" w:cs="Arial"/>
          <w:color w:val="222222"/>
        </w:rPr>
        <w:t xml:space="preserve">  </w:t>
      </w:r>
    </w:p>
    <w:p w14:paraId="6AAAFA26" w14:textId="4BBACB0C" w:rsidR="004C5178" w:rsidRDefault="004C5178" w:rsidP="00BF1B97">
      <w:pPr>
        <w:shd w:val="clear" w:color="auto" w:fill="FFFFFF"/>
        <w:rPr>
          <w:rFonts w:ascii="Arial" w:hAnsi="Arial" w:cs="Arial"/>
          <w:color w:val="222222"/>
        </w:rPr>
      </w:pPr>
      <w:r>
        <w:rPr>
          <w:rFonts w:ascii="Arial" w:hAnsi="Arial" w:cs="Arial"/>
          <w:color w:val="222222"/>
        </w:rPr>
        <w:t xml:space="preserve">Absent: </w:t>
      </w:r>
      <w:r w:rsidR="00432420">
        <w:rPr>
          <w:rFonts w:ascii="Arial" w:hAnsi="Arial" w:cs="Arial"/>
          <w:color w:val="222222"/>
        </w:rPr>
        <w:t>Nancy Newfield</w:t>
      </w:r>
    </w:p>
    <w:p w14:paraId="62BD4148" w14:textId="77777777" w:rsidR="000A4049" w:rsidRPr="003D37A5" w:rsidRDefault="000A4049" w:rsidP="00BF1B97">
      <w:pPr>
        <w:shd w:val="clear" w:color="auto" w:fill="FFFFFF"/>
        <w:rPr>
          <w:rFonts w:ascii="Arial" w:hAnsi="Arial" w:cs="Arial"/>
          <w:color w:val="222222"/>
        </w:rPr>
      </w:pPr>
    </w:p>
    <w:p w14:paraId="06666E0D" w14:textId="4120FFD6" w:rsidR="00432420" w:rsidRDefault="00BF1B97" w:rsidP="009804F3">
      <w:pPr>
        <w:shd w:val="clear" w:color="auto" w:fill="FFFFFF"/>
        <w:rPr>
          <w:rFonts w:ascii="Arial" w:hAnsi="Arial" w:cs="Arial"/>
          <w:color w:val="222222"/>
        </w:rPr>
      </w:pPr>
      <w:r w:rsidRPr="003D37A5">
        <w:rPr>
          <w:rFonts w:ascii="Arial" w:hAnsi="Arial" w:cs="Arial"/>
          <w:color w:val="222222"/>
        </w:rPr>
        <w:t xml:space="preserve">Staff: </w:t>
      </w:r>
      <w:r w:rsidR="00432420">
        <w:rPr>
          <w:rFonts w:ascii="Arial" w:hAnsi="Arial" w:cs="Arial"/>
          <w:color w:val="222222"/>
        </w:rPr>
        <w:t xml:space="preserve">In Person: </w:t>
      </w:r>
      <w:r w:rsidRPr="003D37A5">
        <w:rPr>
          <w:rFonts w:ascii="Arial" w:hAnsi="Arial" w:cs="Arial"/>
          <w:color w:val="222222"/>
        </w:rPr>
        <w:t xml:space="preserve">Kathy Houghton, Kitty Hotles-Samson </w:t>
      </w:r>
    </w:p>
    <w:p w14:paraId="53540635" w14:textId="77777777" w:rsidR="00432420" w:rsidRDefault="00432420" w:rsidP="00432420">
      <w:pPr>
        <w:shd w:val="clear" w:color="auto" w:fill="FFFFFF"/>
        <w:ind w:firstLine="720"/>
        <w:rPr>
          <w:rFonts w:ascii="Arial" w:hAnsi="Arial" w:cs="Arial"/>
          <w:color w:val="222222"/>
        </w:rPr>
      </w:pPr>
    </w:p>
    <w:p w14:paraId="3042274C" w14:textId="3E054F13" w:rsidR="00BF1B97" w:rsidRDefault="009804F3" w:rsidP="009804F3">
      <w:pPr>
        <w:shd w:val="clear" w:color="auto" w:fill="FFFFFF"/>
        <w:rPr>
          <w:rFonts w:ascii="Arial" w:hAnsi="Arial" w:cs="Arial"/>
          <w:color w:val="222222"/>
        </w:rPr>
      </w:pPr>
      <w:r>
        <w:rPr>
          <w:rFonts w:ascii="Arial" w:hAnsi="Arial" w:cs="Arial"/>
          <w:color w:val="222222"/>
        </w:rPr>
        <w:t xml:space="preserve">         </w:t>
      </w:r>
      <w:r w:rsidR="00432420">
        <w:rPr>
          <w:rFonts w:ascii="Arial" w:hAnsi="Arial" w:cs="Arial"/>
          <w:color w:val="222222"/>
        </w:rPr>
        <w:t xml:space="preserve">Zoom: </w:t>
      </w:r>
      <w:r w:rsidR="004C5178">
        <w:rPr>
          <w:rFonts w:ascii="Arial" w:hAnsi="Arial" w:cs="Arial"/>
          <w:color w:val="222222"/>
        </w:rPr>
        <w:t>Suzanne Mis</w:t>
      </w:r>
      <w:r w:rsidR="00BF1B97" w:rsidRPr="003D37A5">
        <w:rPr>
          <w:rFonts w:ascii="Arial" w:hAnsi="Arial" w:cs="Arial"/>
          <w:color w:val="222222"/>
        </w:rPr>
        <w:t xml:space="preserve">  </w:t>
      </w:r>
    </w:p>
    <w:p w14:paraId="74F9A7CF" w14:textId="77777777" w:rsidR="00075193" w:rsidRDefault="00075193" w:rsidP="001B6FF5">
      <w:pPr>
        <w:shd w:val="clear" w:color="auto" w:fill="FFFFFF"/>
        <w:rPr>
          <w:rFonts w:ascii="Arial" w:hAnsi="Arial" w:cs="Arial"/>
          <w:color w:val="222222"/>
        </w:rPr>
      </w:pPr>
    </w:p>
    <w:p w14:paraId="1F052B0A" w14:textId="1BB6BEE3" w:rsidR="00FE5D29" w:rsidRDefault="00432420" w:rsidP="001B6FF5">
      <w:pPr>
        <w:shd w:val="clear" w:color="auto" w:fill="FFFFFF"/>
        <w:rPr>
          <w:rFonts w:ascii="Arial" w:hAnsi="Arial" w:cs="Arial"/>
          <w:color w:val="222222"/>
        </w:rPr>
      </w:pPr>
      <w:r>
        <w:rPr>
          <w:rFonts w:ascii="Arial" w:hAnsi="Arial" w:cs="Arial"/>
          <w:color w:val="222222"/>
        </w:rPr>
        <w:t>1:25pm</w:t>
      </w:r>
      <w:r w:rsidR="00075193">
        <w:rPr>
          <w:rFonts w:ascii="Arial" w:hAnsi="Arial" w:cs="Arial"/>
          <w:color w:val="222222"/>
        </w:rPr>
        <w:t xml:space="preserve"> </w:t>
      </w:r>
      <w:proofErr w:type="spellStart"/>
      <w:r w:rsidR="00734FDE">
        <w:rPr>
          <w:rFonts w:ascii="Arial" w:hAnsi="Arial" w:cs="Arial"/>
          <w:color w:val="222222"/>
        </w:rPr>
        <w:t>Loliger</w:t>
      </w:r>
      <w:proofErr w:type="spellEnd"/>
      <w:r w:rsidR="00B26D0A" w:rsidRPr="00432420">
        <w:rPr>
          <w:rFonts w:ascii="Arial" w:hAnsi="Arial" w:cs="Arial"/>
          <w:b/>
          <w:bCs/>
          <w:color w:val="222222"/>
        </w:rPr>
        <w:t xml:space="preserve"> </w:t>
      </w:r>
      <w:r w:rsidR="00B26D0A">
        <w:rPr>
          <w:rFonts w:ascii="Arial" w:hAnsi="Arial" w:cs="Arial"/>
          <w:color w:val="222222"/>
        </w:rPr>
        <w:t xml:space="preserve">welcomed all in attendance, conducted </w:t>
      </w:r>
      <w:r w:rsidR="00B26D0A" w:rsidRPr="00A51B01">
        <w:rPr>
          <w:rFonts w:ascii="Arial" w:hAnsi="Arial" w:cs="Arial"/>
          <w:color w:val="222222"/>
        </w:rPr>
        <w:t>a Quorum check</w:t>
      </w:r>
      <w:r w:rsidR="00734FDE">
        <w:rPr>
          <w:rFonts w:ascii="Arial" w:hAnsi="Arial" w:cs="Arial"/>
          <w:color w:val="222222"/>
        </w:rPr>
        <w:t xml:space="preserve">, </w:t>
      </w:r>
      <w:r w:rsidR="00075193">
        <w:rPr>
          <w:rFonts w:ascii="Arial" w:hAnsi="Arial" w:cs="Arial"/>
          <w:color w:val="222222"/>
        </w:rPr>
        <w:t xml:space="preserve">read </w:t>
      </w:r>
      <w:r w:rsidR="00734FDE" w:rsidRPr="00734FDE">
        <w:rPr>
          <w:rFonts w:ascii="Arial" w:hAnsi="Arial" w:cs="Arial"/>
        </w:rPr>
        <w:t xml:space="preserve">Literacy New York’s </w:t>
      </w:r>
      <w:r w:rsidR="00075193">
        <w:rPr>
          <w:rFonts w:ascii="Arial" w:hAnsi="Arial" w:cs="Arial"/>
        </w:rPr>
        <w:t>M</w:t>
      </w:r>
      <w:r w:rsidR="00734FDE" w:rsidRPr="00734FDE">
        <w:rPr>
          <w:rFonts w:ascii="Arial" w:hAnsi="Arial" w:cs="Arial"/>
        </w:rPr>
        <w:t xml:space="preserve">ission </w:t>
      </w:r>
      <w:r w:rsidR="00075193">
        <w:rPr>
          <w:rFonts w:ascii="Arial" w:hAnsi="Arial" w:cs="Arial"/>
        </w:rPr>
        <w:t>S</w:t>
      </w:r>
      <w:r w:rsidR="00734FDE" w:rsidRPr="00734FDE">
        <w:rPr>
          <w:rFonts w:ascii="Arial" w:hAnsi="Arial" w:cs="Arial"/>
        </w:rPr>
        <w:t>tatement</w:t>
      </w:r>
      <w:r w:rsidR="00734FDE" w:rsidRPr="00A51B01">
        <w:rPr>
          <w:rFonts w:ascii="Arial" w:hAnsi="Arial" w:cs="Arial"/>
          <w:color w:val="222222"/>
        </w:rPr>
        <w:t xml:space="preserve"> </w:t>
      </w:r>
      <w:r w:rsidR="00734FDE">
        <w:rPr>
          <w:rFonts w:ascii="Arial" w:hAnsi="Arial" w:cs="Arial"/>
          <w:color w:val="222222"/>
        </w:rPr>
        <w:t xml:space="preserve">and </w:t>
      </w:r>
      <w:r w:rsidR="00B26D0A" w:rsidRPr="00A51B01">
        <w:rPr>
          <w:rFonts w:ascii="Arial" w:hAnsi="Arial" w:cs="Arial"/>
          <w:color w:val="222222"/>
        </w:rPr>
        <w:t>called the meeting to order</w:t>
      </w:r>
      <w:r w:rsidR="000E6379">
        <w:rPr>
          <w:rFonts w:ascii="Arial" w:hAnsi="Arial" w:cs="Arial"/>
          <w:color w:val="222222"/>
        </w:rPr>
        <w:t xml:space="preserve">. </w:t>
      </w:r>
    </w:p>
    <w:p w14:paraId="4FACBEE6" w14:textId="77777777" w:rsidR="00FE5D29" w:rsidRDefault="00FE5D29" w:rsidP="001B6FF5">
      <w:pPr>
        <w:shd w:val="clear" w:color="auto" w:fill="FFFFFF"/>
        <w:rPr>
          <w:rFonts w:ascii="Arial" w:hAnsi="Arial" w:cs="Arial"/>
          <w:color w:val="222222"/>
        </w:rPr>
      </w:pPr>
    </w:p>
    <w:p w14:paraId="47ABAC02" w14:textId="7F8F9C54" w:rsidR="00B26D0A" w:rsidRPr="00C02E4C" w:rsidRDefault="00B26D0A" w:rsidP="00B26D0A">
      <w:pPr>
        <w:rPr>
          <w:rFonts w:ascii="Arial" w:hAnsi="Arial" w:cs="Arial"/>
          <w:b/>
          <w:bCs/>
        </w:rPr>
      </w:pPr>
      <w:r w:rsidRPr="00C02E4C">
        <w:rPr>
          <w:rFonts w:ascii="Arial" w:hAnsi="Arial" w:cs="Arial"/>
          <w:b/>
          <w:bCs/>
        </w:rPr>
        <w:t>Consent Agenda</w:t>
      </w:r>
    </w:p>
    <w:p w14:paraId="1FF2B321" w14:textId="46BB5D30" w:rsidR="00B26D0A" w:rsidRDefault="00040A51" w:rsidP="00B26D0A">
      <w:pPr>
        <w:rPr>
          <w:rFonts w:ascii="Arial" w:hAnsi="Arial" w:cs="Arial"/>
        </w:rPr>
      </w:pPr>
      <w:proofErr w:type="spellStart"/>
      <w:r>
        <w:rPr>
          <w:rFonts w:ascii="Arial" w:hAnsi="Arial" w:cs="Arial"/>
        </w:rPr>
        <w:t>Loliger</w:t>
      </w:r>
      <w:proofErr w:type="spellEnd"/>
      <w:r w:rsidR="00B26D0A" w:rsidRPr="00026DF1">
        <w:rPr>
          <w:rFonts w:ascii="Arial" w:hAnsi="Arial" w:cs="Arial"/>
        </w:rPr>
        <w:t xml:space="preserve"> asked if there were changes or additions for the Consent Agenda. </w:t>
      </w:r>
      <w:r w:rsidR="00B26D0A">
        <w:rPr>
          <w:rFonts w:ascii="Arial" w:hAnsi="Arial" w:cs="Arial"/>
        </w:rPr>
        <w:t>None provided</w:t>
      </w:r>
      <w:r w:rsidR="00B26D0A" w:rsidRPr="00026DF1">
        <w:rPr>
          <w:rFonts w:ascii="Arial" w:hAnsi="Arial" w:cs="Arial"/>
        </w:rPr>
        <w:t xml:space="preserve">. The Consent Agenda consisted of the </w:t>
      </w:r>
      <w:r w:rsidR="00B26D0A">
        <w:rPr>
          <w:rFonts w:ascii="Arial" w:hAnsi="Arial" w:cs="Arial"/>
        </w:rPr>
        <w:t xml:space="preserve">June </w:t>
      </w:r>
      <w:r w:rsidR="004C0F74">
        <w:rPr>
          <w:rFonts w:ascii="Arial" w:hAnsi="Arial" w:cs="Arial"/>
        </w:rPr>
        <w:t>5</w:t>
      </w:r>
      <w:r w:rsidR="00B26D0A" w:rsidRPr="00026DF1">
        <w:rPr>
          <w:rFonts w:ascii="Arial" w:hAnsi="Arial" w:cs="Arial"/>
        </w:rPr>
        <w:t>, 20</w:t>
      </w:r>
      <w:r w:rsidR="00B26D0A">
        <w:rPr>
          <w:rFonts w:ascii="Arial" w:hAnsi="Arial" w:cs="Arial"/>
        </w:rPr>
        <w:t>2</w:t>
      </w:r>
      <w:r w:rsidR="004C0F74">
        <w:rPr>
          <w:rFonts w:ascii="Arial" w:hAnsi="Arial" w:cs="Arial"/>
        </w:rPr>
        <w:t>6</w:t>
      </w:r>
      <w:r w:rsidR="00B26D0A" w:rsidRPr="00026DF1">
        <w:rPr>
          <w:rFonts w:ascii="Arial" w:hAnsi="Arial" w:cs="Arial"/>
        </w:rPr>
        <w:t xml:space="preserve"> Meeting Agenda</w:t>
      </w:r>
      <w:r>
        <w:rPr>
          <w:rFonts w:ascii="Arial" w:hAnsi="Arial" w:cs="Arial"/>
        </w:rPr>
        <w:t xml:space="preserve"> and</w:t>
      </w:r>
      <w:r w:rsidR="00B26D0A">
        <w:rPr>
          <w:rFonts w:ascii="Arial" w:hAnsi="Arial" w:cs="Arial"/>
        </w:rPr>
        <w:t xml:space="preserve"> </w:t>
      </w:r>
      <w:r w:rsidR="00B26D0A" w:rsidRPr="00026DF1">
        <w:rPr>
          <w:rFonts w:ascii="Arial" w:hAnsi="Arial" w:cs="Arial"/>
        </w:rPr>
        <w:t xml:space="preserve">the </w:t>
      </w:r>
      <w:r w:rsidR="004C0F74" w:rsidRPr="004C0F74">
        <w:rPr>
          <w:rFonts w:ascii="Arial" w:hAnsi="Arial" w:cs="Arial"/>
        </w:rPr>
        <w:t>March 12, 2026</w:t>
      </w:r>
      <w:r w:rsidR="004C0F74">
        <w:t xml:space="preserve"> </w:t>
      </w:r>
      <w:r w:rsidR="00B26D0A" w:rsidRPr="00026DF1">
        <w:rPr>
          <w:rFonts w:ascii="Arial" w:hAnsi="Arial" w:cs="Arial"/>
        </w:rPr>
        <w:t xml:space="preserve">Board Meeting Minutes. </w:t>
      </w:r>
    </w:p>
    <w:p w14:paraId="79516E5A" w14:textId="77777777" w:rsidR="00B26D0A" w:rsidRDefault="00B26D0A" w:rsidP="00B26D0A">
      <w:pPr>
        <w:rPr>
          <w:rFonts w:ascii="Arial" w:hAnsi="Arial" w:cs="Arial"/>
        </w:rPr>
      </w:pPr>
    </w:p>
    <w:p w14:paraId="19FB4EE6" w14:textId="7E670E29" w:rsidR="00B01872" w:rsidRPr="00A51B01" w:rsidRDefault="004C0F74" w:rsidP="00A51B01">
      <w:pPr>
        <w:rPr>
          <w:rFonts w:ascii="Arial" w:hAnsi="Arial" w:cs="Arial"/>
          <w:color w:val="222222"/>
        </w:rPr>
      </w:pPr>
      <w:proofErr w:type="spellStart"/>
      <w:r>
        <w:rPr>
          <w:rFonts w:ascii="Arial" w:hAnsi="Arial" w:cs="Arial"/>
          <w:color w:val="222222"/>
        </w:rPr>
        <w:t>Loliger</w:t>
      </w:r>
      <w:proofErr w:type="spellEnd"/>
      <w:r w:rsidR="001E062E">
        <w:rPr>
          <w:rFonts w:ascii="Arial" w:hAnsi="Arial" w:cs="Arial"/>
          <w:color w:val="222222"/>
        </w:rPr>
        <w:t xml:space="preserve"> asked</w:t>
      </w:r>
      <w:r w:rsidR="00B01872" w:rsidRPr="003D37A5">
        <w:rPr>
          <w:rFonts w:ascii="Arial" w:hAnsi="Arial" w:cs="Arial"/>
          <w:color w:val="222222"/>
        </w:rPr>
        <w:t xml:space="preserve"> for a motion to approve the Consent Agenda</w:t>
      </w:r>
      <w:r w:rsidR="00605D24">
        <w:rPr>
          <w:rFonts w:ascii="Arial" w:hAnsi="Arial" w:cs="Arial"/>
          <w:color w:val="222222"/>
        </w:rPr>
        <w:t xml:space="preserve">. </w:t>
      </w:r>
    </w:p>
    <w:p w14:paraId="0B4EBC81" w14:textId="44A3D1A2" w:rsidR="00A51B01" w:rsidRPr="00A51B01" w:rsidRDefault="00A51B01" w:rsidP="00A51B01">
      <w:pPr>
        <w:shd w:val="clear" w:color="auto" w:fill="FFFFFF"/>
        <w:rPr>
          <w:rFonts w:ascii="Arial" w:hAnsi="Arial" w:cs="Arial"/>
          <w:color w:val="000000" w:themeColor="text1"/>
        </w:rPr>
      </w:pPr>
      <w:r w:rsidRPr="00A51B01">
        <w:rPr>
          <w:rFonts w:ascii="Arial" w:hAnsi="Arial" w:cs="Arial"/>
          <w:color w:val="000000" w:themeColor="text1"/>
        </w:rPr>
        <w:t xml:space="preserve">Motion made by </w:t>
      </w:r>
      <w:r w:rsidR="004C0F74">
        <w:rPr>
          <w:rFonts w:ascii="Arial" w:hAnsi="Arial" w:cs="Arial"/>
          <w:color w:val="000000" w:themeColor="text1"/>
        </w:rPr>
        <w:t>Rajala</w:t>
      </w:r>
    </w:p>
    <w:p w14:paraId="66A248CC" w14:textId="7DE4A471" w:rsidR="00A51B01" w:rsidRPr="00A51B01" w:rsidRDefault="00A51B01" w:rsidP="00A51B01">
      <w:pPr>
        <w:shd w:val="clear" w:color="auto" w:fill="FFFFFF"/>
        <w:rPr>
          <w:rFonts w:ascii="Arial" w:hAnsi="Arial" w:cs="Arial"/>
          <w:color w:val="000000" w:themeColor="text1"/>
        </w:rPr>
      </w:pPr>
      <w:r w:rsidRPr="00A51B01">
        <w:rPr>
          <w:rFonts w:ascii="Arial" w:hAnsi="Arial" w:cs="Arial"/>
          <w:color w:val="000000" w:themeColor="text1"/>
        </w:rPr>
        <w:t>2</w:t>
      </w:r>
      <w:r w:rsidRPr="00A51B01">
        <w:rPr>
          <w:rFonts w:ascii="Arial" w:hAnsi="Arial" w:cs="Arial"/>
          <w:color w:val="000000" w:themeColor="text1"/>
          <w:vertAlign w:val="superscript"/>
        </w:rPr>
        <w:t>nd</w:t>
      </w:r>
      <w:r w:rsidRPr="00A51B01">
        <w:rPr>
          <w:rFonts w:ascii="Arial" w:hAnsi="Arial" w:cs="Arial"/>
          <w:color w:val="000000" w:themeColor="text1"/>
        </w:rPr>
        <w:t xml:space="preserve"> by </w:t>
      </w:r>
      <w:r w:rsidR="004C0F74">
        <w:rPr>
          <w:rFonts w:ascii="Arial" w:eastAsia="Arial" w:hAnsi="Arial" w:cs="Arial"/>
        </w:rPr>
        <w:t>Johnson</w:t>
      </w:r>
    </w:p>
    <w:p w14:paraId="7ACFB331" w14:textId="41C9E70D" w:rsidR="00A51B01" w:rsidRPr="00A51B01" w:rsidRDefault="004C0F74" w:rsidP="00A51B01">
      <w:pPr>
        <w:pBdr>
          <w:top w:val="nil"/>
          <w:left w:val="nil"/>
          <w:bottom w:val="nil"/>
          <w:right w:val="nil"/>
          <w:between w:val="nil"/>
        </w:pBdr>
        <w:rPr>
          <w:rFonts w:ascii="Arial" w:eastAsia="Arial" w:hAnsi="Arial" w:cs="Arial"/>
        </w:rPr>
      </w:pPr>
      <w:proofErr w:type="spellStart"/>
      <w:r>
        <w:rPr>
          <w:rFonts w:ascii="Arial" w:hAnsi="Arial" w:cs="Arial"/>
          <w:color w:val="222222"/>
        </w:rPr>
        <w:t>Loliger</w:t>
      </w:r>
      <w:proofErr w:type="spellEnd"/>
      <w:r w:rsidRPr="00A51B01">
        <w:rPr>
          <w:rFonts w:ascii="Arial" w:eastAsia="Arial" w:hAnsi="Arial" w:cs="Arial"/>
        </w:rPr>
        <w:t xml:space="preserve"> </w:t>
      </w:r>
      <w:r w:rsidR="00A51B01" w:rsidRPr="00A51B01">
        <w:rPr>
          <w:rFonts w:ascii="Arial" w:eastAsia="Arial" w:hAnsi="Arial" w:cs="Arial"/>
        </w:rPr>
        <w:t xml:space="preserve">requested vote. </w:t>
      </w:r>
    </w:p>
    <w:p w14:paraId="0D1A4D06" w14:textId="0896B069" w:rsidR="00A51B01" w:rsidRDefault="00A51B01" w:rsidP="00A51B01">
      <w:pPr>
        <w:rPr>
          <w:rFonts w:ascii="Arial" w:eastAsia="Arial" w:hAnsi="Arial" w:cs="Arial"/>
        </w:rPr>
      </w:pPr>
      <w:r w:rsidRPr="00A51B01">
        <w:rPr>
          <w:rFonts w:ascii="Arial" w:eastAsia="Arial" w:hAnsi="Arial" w:cs="Arial"/>
        </w:rPr>
        <w:t xml:space="preserve">All in favor, motion approved without objections or abstentions. </w:t>
      </w:r>
    </w:p>
    <w:p w14:paraId="7F2E9028" w14:textId="77777777" w:rsidR="00682854" w:rsidRDefault="00682854" w:rsidP="00A51B01">
      <w:pPr>
        <w:rPr>
          <w:rFonts w:ascii="Arial" w:eastAsia="Arial" w:hAnsi="Arial" w:cs="Arial"/>
        </w:rPr>
      </w:pPr>
    </w:p>
    <w:p w14:paraId="0484A5A4" w14:textId="29A146A8" w:rsidR="00682854" w:rsidRDefault="00682854" w:rsidP="00682854">
      <w:pPr>
        <w:rPr>
          <w:rFonts w:ascii="Arial" w:eastAsia="Arial" w:hAnsi="Arial" w:cs="Arial"/>
          <w:bCs/>
        </w:rPr>
      </w:pPr>
      <w:r w:rsidRPr="00682854">
        <w:rPr>
          <w:rFonts w:ascii="Arial" w:eastAsia="Arial" w:hAnsi="Arial" w:cs="Arial"/>
          <w:b/>
        </w:rPr>
        <w:t>Financial Reports–</w:t>
      </w:r>
      <w:r w:rsidRPr="00682854">
        <w:rPr>
          <w:rFonts w:ascii="Arial" w:eastAsia="Arial" w:hAnsi="Arial" w:cs="Arial"/>
          <w:bCs/>
        </w:rPr>
        <w:t>Mis and Houghton</w:t>
      </w:r>
    </w:p>
    <w:p w14:paraId="3DC67A92" w14:textId="5820AEEB" w:rsidR="00861C67" w:rsidRPr="00075193" w:rsidRDefault="00682854" w:rsidP="00861C67">
      <w:pPr>
        <w:rPr>
          <w:rFonts w:ascii="Arial" w:eastAsia="Arial" w:hAnsi="Arial" w:cs="Arial"/>
          <w:bCs/>
        </w:rPr>
      </w:pPr>
      <w:r>
        <w:rPr>
          <w:rFonts w:ascii="Arial" w:eastAsia="Arial" w:hAnsi="Arial" w:cs="Arial"/>
          <w:bCs/>
        </w:rPr>
        <w:t>Mis and Houghton reviewed the financial reports</w:t>
      </w:r>
      <w:r w:rsidR="00906F2D">
        <w:rPr>
          <w:rFonts w:ascii="Arial" w:eastAsia="Arial" w:hAnsi="Arial" w:cs="Arial"/>
          <w:bCs/>
        </w:rPr>
        <w:t xml:space="preserve">. </w:t>
      </w:r>
    </w:p>
    <w:p w14:paraId="2B645B87" w14:textId="77777777" w:rsidR="00861C67" w:rsidRDefault="00861C67" w:rsidP="00861C67">
      <w:pPr>
        <w:rPr>
          <w:rFonts w:ascii="Arial" w:hAnsi="Arial" w:cs="Arial"/>
          <w:b/>
          <w:bCs/>
        </w:rPr>
      </w:pPr>
    </w:p>
    <w:p w14:paraId="7EC3564F" w14:textId="77777777" w:rsidR="00861C67" w:rsidRDefault="00861C67" w:rsidP="00861C67">
      <w:pPr>
        <w:rPr>
          <w:rFonts w:ascii="Arial" w:hAnsi="Arial" w:cs="Arial"/>
        </w:rPr>
      </w:pPr>
      <w:r w:rsidRPr="00861C67">
        <w:rPr>
          <w:rFonts w:ascii="Arial" w:hAnsi="Arial" w:cs="Arial"/>
        </w:rPr>
        <w:t xml:space="preserve">Mis reported that LNY is 11 months into its fiscal year. After months of delay in receiving the first ALE payment, all ALE requested funds have been received for the year except for the final 10% due after this year’s grant period ends. </w:t>
      </w:r>
    </w:p>
    <w:p w14:paraId="08A52CD0" w14:textId="77777777" w:rsidR="00861C67" w:rsidRDefault="00861C67" w:rsidP="00861C67">
      <w:pPr>
        <w:rPr>
          <w:rFonts w:ascii="Arial" w:hAnsi="Arial" w:cs="Arial"/>
        </w:rPr>
      </w:pPr>
    </w:p>
    <w:p w14:paraId="124EEA0F" w14:textId="56AF09B4" w:rsidR="00861C67" w:rsidRDefault="00861C67" w:rsidP="00861C67">
      <w:pPr>
        <w:rPr>
          <w:rFonts w:ascii="Arial" w:hAnsi="Arial" w:cs="Arial"/>
        </w:rPr>
      </w:pPr>
      <w:r w:rsidRPr="00861C67">
        <w:rPr>
          <w:rFonts w:ascii="Arial" w:hAnsi="Arial" w:cs="Arial"/>
        </w:rPr>
        <w:t xml:space="preserve">There has been a notable increase in training income this year, up from a budgeted $5,000 to $15,000. </w:t>
      </w:r>
      <w:r>
        <w:rPr>
          <w:rFonts w:ascii="Arial" w:hAnsi="Arial" w:cs="Arial"/>
        </w:rPr>
        <w:t xml:space="preserve">Houghton shared that she has been doing </w:t>
      </w:r>
      <w:r w:rsidR="00075193">
        <w:rPr>
          <w:rFonts w:ascii="Arial" w:hAnsi="Arial" w:cs="Arial"/>
        </w:rPr>
        <w:t xml:space="preserve">Learning </w:t>
      </w:r>
      <w:proofErr w:type="spellStart"/>
      <w:r w:rsidR="00075193">
        <w:rPr>
          <w:rFonts w:ascii="Arial" w:hAnsi="Arial" w:cs="Arial"/>
        </w:rPr>
        <w:t>Diabilities</w:t>
      </w:r>
      <w:proofErr w:type="spellEnd"/>
      <w:r>
        <w:rPr>
          <w:rFonts w:ascii="Arial" w:hAnsi="Arial" w:cs="Arial"/>
        </w:rPr>
        <w:t xml:space="preserve"> training for the RAENS.</w:t>
      </w:r>
    </w:p>
    <w:p w14:paraId="5F59243E" w14:textId="77777777" w:rsidR="00861C67" w:rsidRDefault="00861C67" w:rsidP="00861C67">
      <w:pPr>
        <w:rPr>
          <w:rFonts w:ascii="Arial" w:hAnsi="Arial" w:cs="Arial"/>
        </w:rPr>
      </w:pPr>
    </w:p>
    <w:p w14:paraId="6820443A" w14:textId="1E094644" w:rsidR="00BD37AB" w:rsidRDefault="00075193" w:rsidP="00861C67">
      <w:pPr>
        <w:rPr>
          <w:rFonts w:ascii="Arial" w:hAnsi="Arial" w:cs="Arial"/>
        </w:rPr>
      </w:pPr>
      <w:r>
        <w:rPr>
          <w:rFonts w:ascii="Arial" w:hAnsi="Arial" w:cs="Arial"/>
        </w:rPr>
        <w:t xml:space="preserve">All </w:t>
      </w:r>
      <w:r w:rsidR="00861C67" w:rsidRPr="00861C67">
        <w:rPr>
          <w:rFonts w:ascii="Arial" w:hAnsi="Arial" w:cs="Arial"/>
        </w:rPr>
        <w:t>expenses are on track for this point in the fiscal year</w:t>
      </w:r>
      <w:r>
        <w:rPr>
          <w:rFonts w:ascii="Arial" w:hAnsi="Arial" w:cs="Arial"/>
        </w:rPr>
        <w:t xml:space="preserve"> and the ALE grant will be spent down by 6/30/26</w:t>
      </w:r>
      <w:r w:rsidR="00861C67" w:rsidRPr="00861C67">
        <w:rPr>
          <w:rFonts w:ascii="Arial" w:hAnsi="Arial" w:cs="Arial"/>
        </w:rPr>
        <w:t xml:space="preserve">.  </w:t>
      </w:r>
    </w:p>
    <w:p w14:paraId="43CEDCD6" w14:textId="77777777" w:rsidR="003C47ED" w:rsidRDefault="003C47ED" w:rsidP="00861C67">
      <w:pPr>
        <w:rPr>
          <w:rFonts w:ascii="Arial" w:hAnsi="Arial" w:cs="Arial"/>
        </w:rPr>
      </w:pPr>
    </w:p>
    <w:p w14:paraId="3D8F536D" w14:textId="77777777" w:rsidR="003C47ED" w:rsidRDefault="003C47ED" w:rsidP="00861C67">
      <w:pPr>
        <w:rPr>
          <w:rFonts w:ascii="Arial" w:hAnsi="Arial" w:cs="Arial"/>
        </w:rPr>
      </w:pPr>
    </w:p>
    <w:p w14:paraId="5961BC50" w14:textId="77777777" w:rsidR="003C47ED" w:rsidRDefault="003C47ED" w:rsidP="00861C67">
      <w:pPr>
        <w:rPr>
          <w:rFonts w:ascii="Arial" w:hAnsi="Arial" w:cs="Arial"/>
        </w:rPr>
      </w:pPr>
    </w:p>
    <w:p w14:paraId="3BA7536B" w14:textId="77777777" w:rsidR="003C47ED" w:rsidRDefault="003C47ED" w:rsidP="00861C67">
      <w:pPr>
        <w:rPr>
          <w:rFonts w:ascii="Arial" w:hAnsi="Arial" w:cs="Arial"/>
        </w:rPr>
      </w:pPr>
    </w:p>
    <w:p w14:paraId="0AB992B5" w14:textId="77777777" w:rsidR="003C47ED" w:rsidRDefault="003C47ED" w:rsidP="00861C67">
      <w:pPr>
        <w:rPr>
          <w:rFonts w:ascii="Arial" w:hAnsi="Arial" w:cs="Arial"/>
        </w:rPr>
      </w:pPr>
    </w:p>
    <w:p w14:paraId="7971C3FA" w14:textId="77777777" w:rsidR="00BD37AB" w:rsidRDefault="00BD37AB" w:rsidP="00861C67">
      <w:pPr>
        <w:rPr>
          <w:rFonts w:ascii="Arial" w:hAnsi="Arial" w:cs="Arial"/>
        </w:rPr>
      </w:pPr>
    </w:p>
    <w:p w14:paraId="3F6C0BB3" w14:textId="163F6035" w:rsidR="003C47ED" w:rsidRPr="003C47ED" w:rsidRDefault="00861C67" w:rsidP="00906F2D">
      <w:pPr>
        <w:rPr>
          <w:rFonts w:ascii="Arial" w:hAnsi="Arial" w:cs="Arial"/>
        </w:rPr>
      </w:pPr>
      <w:r w:rsidRPr="00861C67">
        <w:rPr>
          <w:rFonts w:ascii="Arial" w:hAnsi="Arial" w:cs="Arial"/>
        </w:rPr>
        <w:lastRenderedPageBreak/>
        <w:t xml:space="preserve">Houghton is in communication with </w:t>
      </w:r>
      <w:proofErr w:type="spellStart"/>
      <w:r w:rsidRPr="00861C67">
        <w:rPr>
          <w:rFonts w:ascii="Arial" w:hAnsi="Arial" w:cs="Arial"/>
        </w:rPr>
        <w:t>ConnectALL</w:t>
      </w:r>
      <w:proofErr w:type="spellEnd"/>
      <w:r w:rsidRPr="00861C67">
        <w:rPr>
          <w:rFonts w:ascii="Arial" w:hAnsi="Arial" w:cs="Arial"/>
        </w:rPr>
        <w:t>. Funds from the digital grant have not been received yet. She will meet with the auditors next week in preparation for the upcoming audit.</w:t>
      </w:r>
    </w:p>
    <w:p w14:paraId="2249A75B" w14:textId="77777777" w:rsidR="003C47ED" w:rsidRDefault="003C47ED" w:rsidP="00906F2D">
      <w:pPr>
        <w:rPr>
          <w:rFonts w:ascii="Arial" w:hAnsi="Arial" w:cs="Arial"/>
          <w:color w:val="222222"/>
        </w:rPr>
      </w:pPr>
    </w:p>
    <w:p w14:paraId="7BE7B003" w14:textId="2F09B3F6" w:rsidR="00906F2D" w:rsidRPr="00A51B01" w:rsidRDefault="00861C67" w:rsidP="00906F2D">
      <w:pPr>
        <w:rPr>
          <w:rFonts w:ascii="Arial" w:hAnsi="Arial" w:cs="Arial"/>
          <w:color w:val="222222"/>
        </w:rPr>
      </w:pPr>
      <w:proofErr w:type="spellStart"/>
      <w:r>
        <w:rPr>
          <w:rFonts w:ascii="Arial" w:hAnsi="Arial" w:cs="Arial"/>
          <w:color w:val="222222"/>
        </w:rPr>
        <w:t>Loliger</w:t>
      </w:r>
      <w:proofErr w:type="spellEnd"/>
      <w:r w:rsidR="00906F2D">
        <w:rPr>
          <w:rFonts w:ascii="Arial" w:hAnsi="Arial" w:cs="Arial"/>
          <w:color w:val="222222"/>
        </w:rPr>
        <w:t xml:space="preserve"> asked</w:t>
      </w:r>
      <w:r w:rsidR="00906F2D" w:rsidRPr="003D37A5">
        <w:rPr>
          <w:rFonts w:ascii="Arial" w:hAnsi="Arial" w:cs="Arial"/>
          <w:color w:val="222222"/>
        </w:rPr>
        <w:t xml:space="preserve"> for a motion to approve the </w:t>
      </w:r>
      <w:r w:rsidR="00906F2D">
        <w:rPr>
          <w:rFonts w:ascii="Arial" w:hAnsi="Arial" w:cs="Arial"/>
          <w:color w:val="222222"/>
        </w:rPr>
        <w:t xml:space="preserve">Financial Reports. </w:t>
      </w:r>
    </w:p>
    <w:p w14:paraId="02585A9B" w14:textId="1622F3FC" w:rsidR="00906F2D" w:rsidRPr="00A51B01" w:rsidRDefault="00906F2D" w:rsidP="00906F2D">
      <w:pPr>
        <w:shd w:val="clear" w:color="auto" w:fill="FFFFFF"/>
        <w:rPr>
          <w:rFonts w:ascii="Arial" w:hAnsi="Arial" w:cs="Arial"/>
          <w:color w:val="000000" w:themeColor="text1"/>
        </w:rPr>
      </w:pPr>
      <w:r w:rsidRPr="00A51B01">
        <w:rPr>
          <w:rFonts w:ascii="Arial" w:hAnsi="Arial" w:cs="Arial"/>
          <w:color w:val="000000" w:themeColor="text1"/>
        </w:rPr>
        <w:t xml:space="preserve">Motion made by </w:t>
      </w:r>
      <w:r w:rsidR="00861C67">
        <w:rPr>
          <w:rFonts w:ascii="Arial" w:hAnsi="Arial" w:cs="Arial"/>
          <w:color w:val="000000" w:themeColor="text1"/>
        </w:rPr>
        <w:t>Hayes</w:t>
      </w:r>
    </w:p>
    <w:p w14:paraId="129894FF" w14:textId="732EEC1A" w:rsidR="00906F2D" w:rsidRPr="00A51B01" w:rsidRDefault="00906F2D" w:rsidP="00906F2D">
      <w:pPr>
        <w:shd w:val="clear" w:color="auto" w:fill="FFFFFF"/>
        <w:rPr>
          <w:rFonts w:ascii="Arial" w:hAnsi="Arial" w:cs="Arial"/>
          <w:color w:val="000000" w:themeColor="text1"/>
        </w:rPr>
      </w:pPr>
      <w:r w:rsidRPr="00A51B01">
        <w:rPr>
          <w:rFonts w:ascii="Arial" w:hAnsi="Arial" w:cs="Arial"/>
          <w:color w:val="000000" w:themeColor="text1"/>
        </w:rPr>
        <w:t>2</w:t>
      </w:r>
      <w:r w:rsidRPr="00A51B01">
        <w:rPr>
          <w:rFonts w:ascii="Arial" w:hAnsi="Arial" w:cs="Arial"/>
          <w:color w:val="000000" w:themeColor="text1"/>
          <w:vertAlign w:val="superscript"/>
        </w:rPr>
        <w:t>nd</w:t>
      </w:r>
      <w:r w:rsidRPr="00A51B01">
        <w:rPr>
          <w:rFonts w:ascii="Arial" w:hAnsi="Arial" w:cs="Arial"/>
          <w:color w:val="000000" w:themeColor="text1"/>
        </w:rPr>
        <w:t xml:space="preserve"> by </w:t>
      </w:r>
      <w:r w:rsidR="00861C67">
        <w:rPr>
          <w:rFonts w:ascii="Arial" w:hAnsi="Arial" w:cs="Arial"/>
          <w:color w:val="000000" w:themeColor="text1"/>
        </w:rPr>
        <w:t>Rajala</w:t>
      </w:r>
    </w:p>
    <w:p w14:paraId="0298C652" w14:textId="6B6D5ADB" w:rsidR="00906F2D" w:rsidRPr="00A51B01" w:rsidRDefault="00861C67" w:rsidP="00906F2D">
      <w:pPr>
        <w:pBdr>
          <w:top w:val="nil"/>
          <w:left w:val="nil"/>
          <w:bottom w:val="nil"/>
          <w:right w:val="nil"/>
          <w:between w:val="nil"/>
        </w:pBdr>
        <w:rPr>
          <w:rFonts w:ascii="Arial" w:eastAsia="Arial" w:hAnsi="Arial" w:cs="Arial"/>
        </w:rPr>
      </w:pPr>
      <w:proofErr w:type="spellStart"/>
      <w:r>
        <w:rPr>
          <w:rFonts w:ascii="Arial" w:hAnsi="Arial" w:cs="Arial"/>
          <w:color w:val="222222"/>
        </w:rPr>
        <w:t>Loliger</w:t>
      </w:r>
      <w:proofErr w:type="spellEnd"/>
      <w:r w:rsidR="00906F2D" w:rsidRPr="00A51B01">
        <w:rPr>
          <w:rFonts w:ascii="Arial" w:eastAsia="Arial" w:hAnsi="Arial" w:cs="Arial"/>
        </w:rPr>
        <w:t xml:space="preserve"> requested vote. </w:t>
      </w:r>
    </w:p>
    <w:p w14:paraId="39FCED70" w14:textId="77777777" w:rsidR="00906F2D" w:rsidRDefault="00906F2D" w:rsidP="00906F2D">
      <w:pPr>
        <w:rPr>
          <w:rFonts w:ascii="Arial" w:eastAsia="Arial" w:hAnsi="Arial" w:cs="Arial"/>
        </w:rPr>
      </w:pPr>
      <w:r w:rsidRPr="00A51B01">
        <w:rPr>
          <w:rFonts w:ascii="Arial" w:eastAsia="Arial" w:hAnsi="Arial" w:cs="Arial"/>
        </w:rPr>
        <w:t xml:space="preserve">All in favor, motion approved without objections or abstentions. </w:t>
      </w:r>
    </w:p>
    <w:p w14:paraId="6B9D16E8" w14:textId="77777777" w:rsidR="00682854" w:rsidRDefault="00682854" w:rsidP="00A51B01">
      <w:pPr>
        <w:rPr>
          <w:rFonts w:ascii="Arial" w:eastAsia="Arial" w:hAnsi="Arial" w:cs="Arial"/>
        </w:rPr>
      </w:pPr>
    </w:p>
    <w:p w14:paraId="1AC0C7E2" w14:textId="5B426D8E" w:rsidR="00906F2D" w:rsidRPr="00906F2D" w:rsidRDefault="00906F2D" w:rsidP="00906F2D">
      <w:pPr>
        <w:rPr>
          <w:rFonts w:ascii="Arial" w:eastAsia="Arial" w:hAnsi="Arial" w:cs="Arial"/>
          <w:b/>
          <w:bCs/>
        </w:rPr>
      </w:pPr>
      <w:r w:rsidRPr="00906F2D">
        <w:rPr>
          <w:rFonts w:ascii="Arial" w:eastAsia="Arial" w:hAnsi="Arial" w:cs="Arial"/>
          <w:b/>
          <w:bCs/>
        </w:rPr>
        <w:t>Executive Session: Executive Director Review</w:t>
      </w:r>
    </w:p>
    <w:p w14:paraId="14F24446" w14:textId="7977D9F4" w:rsidR="00906F2D" w:rsidRDefault="00B46C16" w:rsidP="00906F2D">
      <w:pPr>
        <w:rPr>
          <w:rFonts w:ascii="Arial" w:hAnsi="Arial" w:cs="Arial"/>
          <w:color w:val="222222"/>
        </w:rPr>
      </w:pPr>
      <w:proofErr w:type="spellStart"/>
      <w:r>
        <w:rPr>
          <w:rFonts w:ascii="Arial" w:hAnsi="Arial" w:cs="Arial"/>
          <w:color w:val="222222"/>
        </w:rPr>
        <w:t>Loliger</w:t>
      </w:r>
      <w:proofErr w:type="spellEnd"/>
      <w:r w:rsidR="00906F2D">
        <w:rPr>
          <w:rFonts w:ascii="Arial" w:hAnsi="Arial" w:cs="Arial"/>
          <w:color w:val="222222"/>
        </w:rPr>
        <w:t xml:space="preserve"> asked</w:t>
      </w:r>
      <w:r w:rsidR="00906F2D" w:rsidRPr="003D37A5">
        <w:rPr>
          <w:rFonts w:ascii="Arial" w:hAnsi="Arial" w:cs="Arial"/>
          <w:color w:val="222222"/>
        </w:rPr>
        <w:t xml:space="preserve"> for a motion to </w:t>
      </w:r>
      <w:r w:rsidR="00906F2D">
        <w:rPr>
          <w:rFonts w:ascii="Arial" w:hAnsi="Arial" w:cs="Arial"/>
          <w:color w:val="222222"/>
        </w:rPr>
        <w:t xml:space="preserve">go into Executive Session </w:t>
      </w:r>
      <w:r w:rsidR="00406878">
        <w:rPr>
          <w:rFonts w:ascii="Arial" w:hAnsi="Arial" w:cs="Arial"/>
          <w:color w:val="222222"/>
        </w:rPr>
        <w:t>at 2:00 PM.</w:t>
      </w:r>
    </w:p>
    <w:p w14:paraId="54C990D2" w14:textId="4F61629C" w:rsidR="002148F6" w:rsidRPr="00A51B01" w:rsidRDefault="002148F6" w:rsidP="002148F6">
      <w:pPr>
        <w:shd w:val="clear" w:color="auto" w:fill="FFFFFF"/>
        <w:rPr>
          <w:rFonts w:ascii="Arial" w:hAnsi="Arial" w:cs="Arial"/>
          <w:color w:val="000000" w:themeColor="text1"/>
        </w:rPr>
      </w:pPr>
      <w:r w:rsidRPr="00A51B01">
        <w:rPr>
          <w:rFonts w:ascii="Arial" w:hAnsi="Arial" w:cs="Arial"/>
          <w:color w:val="000000" w:themeColor="text1"/>
        </w:rPr>
        <w:t xml:space="preserve">Motion made by </w:t>
      </w:r>
      <w:r w:rsidR="002A2EDD">
        <w:rPr>
          <w:rFonts w:ascii="Arial" w:hAnsi="Arial" w:cs="Arial"/>
          <w:color w:val="000000" w:themeColor="text1"/>
        </w:rPr>
        <w:t>Johnson</w:t>
      </w:r>
    </w:p>
    <w:p w14:paraId="53C5B6F5" w14:textId="6CFFB36B" w:rsidR="002148F6" w:rsidRPr="00A51B01" w:rsidRDefault="002148F6" w:rsidP="002148F6">
      <w:pPr>
        <w:shd w:val="clear" w:color="auto" w:fill="FFFFFF"/>
        <w:rPr>
          <w:rFonts w:ascii="Arial" w:hAnsi="Arial" w:cs="Arial"/>
          <w:color w:val="000000" w:themeColor="text1"/>
        </w:rPr>
      </w:pPr>
      <w:r w:rsidRPr="00A51B01">
        <w:rPr>
          <w:rFonts w:ascii="Arial" w:hAnsi="Arial" w:cs="Arial"/>
          <w:color w:val="000000" w:themeColor="text1"/>
        </w:rPr>
        <w:t>2</w:t>
      </w:r>
      <w:r w:rsidRPr="00A51B01">
        <w:rPr>
          <w:rFonts w:ascii="Arial" w:hAnsi="Arial" w:cs="Arial"/>
          <w:color w:val="000000" w:themeColor="text1"/>
          <w:vertAlign w:val="superscript"/>
        </w:rPr>
        <w:t>nd</w:t>
      </w:r>
      <w:r w:rsidRPr="00A51B01">
        <w:rPr>
          <w:rFonts w:ascii="Arial" w:hAnsi="Arial" w:cs="Arial"/>
          <w:color w:val="000000" w:themeColor="text1"/>
        </w:rPr>
        <w:t xml:space="preserve"> by </w:t>
      </w:r>
      <w:r w:rsidR="00406878">
        <w:rPr>
          <w:rFonts w:ascii="Arial" w:hAnsi="Arial" w:cs="Arial"/>
          <w:color w:val="000000" w:themeColor="text1"/>
        </w:rPr>
        <w:t>Rajala</w:t>
      </w:r>
    </w:p>
    <w:p w14:paraId="6308B9B5" w14:textId="51F7CDEB" w:rsidR="002148F6" w:rsidRPr="00A51B01" w:rsidRDefault="00B46C16" w:rsidP="002148F6">
      <w:pPr>
        <w:pBdr>
          <w:top w:val="nil"/>
          <w:left w:val="nil"/>
          <w:bottom w:val="nil"/>
          <w:right w:val="nil"/>
          <w:between w:val="nil"/>
        </w:pBdr>
        <w:rPr>
          <w:rFonts w:ascii="Arial" w:eastAsia="Arial" w:hAnsi="Arial" w:cs="Arial"/>
        </w:rPr>
      </w:pPr>
      <w:proofErr w:type="spellStart"/>
      <w:r>
        <w:rPr>
          <w:rFonts w:ascii="Arial" w:hAnsi="Arial" w:cs="Arial"/>
          <w:color w:val="222222"/>
        </w:rPr>
        <w:t>Loliger</w:t>
      </w:r>
      <w:proofErr w:type="spellEnd"/>
      <w:r w:rsidR="002148F6" w:rsidRPr="00A51B01">
        <w:rPr>
          <w:rFonts w:ascii="Arial" w:eastAsia="Arial" w:hAnsi="Arial" w:cs="Arial"/>
        </w:rPr>
        <w:t xml:space="preserve"> requested vote. </w:t>
      </w:r>
    </w:p>
    <w:p w14:paraId="60C93363" w14:textId="77777777" w:rsidR="002148F6" w:rsidRDefault="002148F6" w:rsidP="002148F6">
      <w:pPr>
        <w:rPr>
          <w:rFonts w:ascii="Arial" w:eastAsia="Arial" w:hAnsi="Arial" w:cs="Arial"/>
        </w:rPr>
      </w:pPr>
      <w:r w:rsidRPr="00A51B01">
        <w:rPr>
          <w:rFonts w:ascii="Arial" w:eastAsia="Arial" w:hAnsi="Arial" w:cs="Arial"/>
        </w:rPr>
        <w:t xml:space="preserve">All in favor, motion approved without objections or abstentions. </w:t>
      </w:r>
    </w:p>
    <w:p w14:paraId="599FFC08" w14:textId="7D18D1B9" w:rsidR="00F30E04" w:rsidRDefault="00F30E04" w:rsidP="002148F6">
      <w:pPr>
        <w:rPr>
          <w:rFonts w:ascii="Arial" w:eastAsia="Arial" w:hAnsi="Arial" w:cs="Arial"/>
        </w:rPr>
      </w:pPr>
      <w:r>
        <w:rPr>
          <w:rFonts w:ascii="Arial" w:eastAsia="Arial" w:hAnsi="Arial" w:cs="Arial"/>
        </w:rPr>
        <w:t xml:space="preserve">Staff left the room. </w:t>
      </w:r>
    </w:p>
    <w:p w14:paraId="182AA93D" w14:textId="77777777" w:rsidR="00406878" w:rsidRDefault="00406878" w:rsidP="002148F6">
      <w:pPr>
        <w:rPr>
          <w:rFonts w:ascii="Arial" w:eastAsia="Arial" w:hAnsi="Arial" w:cs="Arial"/>
        </w:rPr>
      </w:pPr>
    </w:p>
    <w:p w14:paraId="3E47F623" w14:textId="60DB3171" w:rsidR="00406878" w:rsidRDefault="00406878" w:rsidP="002148F6">
      <w:pPr>
        <w:rPr>
          <w:rFonts w:ascii="Arial" w:eastAsia="Arial" w:hAnsi="Arial" w:cs="Arial"/>
        </w:rPr>
      </w:pPr>
      <w:r>
        <w:rPr>
          <w:rFonts w:ascii="Arial" w:eastAsia="Arial" w:hAnsi="Arial" w:cs="Arial"/>
        </w:rPr>
        <w:t xml:space="preserve">Executive Session was held to conduct Executive Director’s annual performance review; review approved. </w:t>
      </w:r>
    </w:p>
    <w:p w14:paraId="27A28018" w14:textId="7D6A14D3" w:rsidR="002148F6" w:rsidRDefault="002148F6" w:rsidP="002148F6">
      <w:pPr>
        <w:shd w:val="clear" w:color="auto" w:fill="FFFFFF"/>
        <w:rPr>
          <w:rFonts w:ascii="Arial" w:hAnsi="Arial" w:cs="Arial"/>
          <w:color w:val="222222"/>
        </w:rPr>
      </w:pPr>
    </w:p>
    <w:p w14:paraId="7EB680B4" w14:textId="4F2FA583" w:rsidR="002148F6" w:rsidRDefault="00B46C16" w:rsidP="002148F6">
      <w:pPr>
        <w:rPr>
          <w:rFonts w:ascii="Arial" w:hAnsi="Arial" w:cs="Arial"/>
          <w:color w:val="222222"/>
        </w:rPr>
      </w:pPr>
      <w:proofErr w:type="spellStart"/>
      <w:r>
        <w:rPr>
          <w:rFonts w:ascii="Arial" w:hAnsi="Arial" w:cs="Arial"/>
          <w:color w:val="222222"/>
        </w:rPr>
        <w:t>Loliger</w:t>
      </w:r>
      <w:proofErr w:type="spellEnd"/>
      <w:r w:rsidR="002148F6">
        <w:rPr>
          <w:rFonts w:ascii="Arial" w:hAnsi="Arial" w:cs="Arial"/>
          <w:color w:val="222222"/>
        </w:rPr>
        <w:t xml:space="preserve"> asked</w:t>
      </w:r>
      <w:r w:rsidR="002148F6" w:rsidRPr="003D37A5">
        <w:rPr>
          <w:rFonts w:ascii="Arial" w:hAnsi="Arial" w:cs="Arial"/>
          <w:color w:val="222222"/>
        </w:rPr>
        <w:t xml:space="preserve"> for a motion to </w:t>
      </w:r>
      <w:r w:rsidR="00075193">
        <w:rPr>
          <w:rFonts w:ascii="Arial" w:hAnsi="Arial" w:cs="Arial"/>
          <w:color w:val="222222"/>
        </w:rPr>
        <w:t xml:space="preserve">conclude </w:t>
      </w:r>
      <w:r w:rsidR="002148F6">
        <w:rPr>
          <w:rFonts w:ascii="Arial" w:hAnsi="Arial" w:cs="Arial"/>
          <w:color w:val="222222"/>
        </w:rPr>
        <w:t>the Executive Session</w:t>
      </w:r>
      <w:r w:rsidR="00406878">
        <w:rPr>
          <w:rFonts w:ascii="Arial" w:hAnsi="Arial" w:cs="Arial"/>
          <w:color w:val="222222"/>
        </w:rPr>
        <w:t xml:space="preserve"> at 2:20 PM</w:t>
      </w:r>
      <w:r w:rsidR="002148F6">
        <w:rPr>
          <w:rFonts w:ascii="Arial" w:hAnsi="Arial" w:cs="Arial"/>
          <w:color w:val="222222"/>
        </w:rPr>
        <w:t xml:space="preserve">. </w:t>
      </w:r>
    </w:p>
    <w:p w14:paraId="3A7467FC" w14:textId="70FA8C07" w:rsidR="002148F6" w:rsidRPr="00A51B01" w:rsidRDefault="002148F6" w:rsidP="002148F6">
      <w:pPr>
        <w:shd w:val="clear" w:color="auto" w:fill="FFFFFF"/>
        <w:rPr>
          <w:rFonts w:ascii="Arial" w:hAnsi="Arial" w:cs="Arial"/>
          <w:color w:val="000000" w:themeColor="text1"/>
        </w:rPr>
      </w:pPr>
      <w:r w:rsidRPr="00A51B01">
        <w:rPr>
          <w:rFonts w:ascii="Arial" w:hAnsi="Arial" w:cs="Arial"/>
          <w:color w:val="000000" w:themeColor="text1"/>
        </w:rPr>
        <w:t xml:space="preserve">Motion made by </w:t>
      </w:r>
      <w:r w:rsidR="00B46C16">
        <w:rPr>
          <w:rFonts w:ascii="Arial" w:hAnsi="Arial" w:cs="Arial"/>
          <w:color w:val="000000" w:themeColor="text1"/>
        </w:rPr>
        <w:t>O’Connor</w:t>
      </w:r>
    </w:p>
    <w:p w14:paraId="1EC60C49" w14:textId="3098ECDB" w:rsidR="002148F6" w:rsidRPr="00A51B01" w:rsidRDefault="002148F6" w:rsidP="002148F6">
      <w:pPr>
        <w:shd w:val="clear" w:color="auto" w:fill="FFFFFF"/>
        <w:rPr>
          <w:rFonts w:ascii="Arial" w:hAnsi="Arial" w:cs="Arial"/>
          <w:color w:val="000000" w:themeColor="text1"/>
        </w:rPr>
      </w:pPr>
      <w:r w:rsidRPr="00A51B01">
        <w:rPr>
          <w:rFonts w:ascii="Arial" w:hAnsi="Arial" w:cs="Arial"/>
          <w:color w:val="000000" w:themeColor="text1"/>
        </w:rPr>
        <w:t>2</w:t>
      </w:r>
      <w:r w:rsidRPr="00A51B01">
        <w:rPr>
          <w:rFonts w:ascii="Arial" w:hAnsi="Arial" w:cs="Arial"/>
          <w:color w:val="000000" w:themeColor="text1"/>
          <w:vertAlign w:val="superscript"/>
        </w:rPr>
        <w:t>nd</w:t>
      </w:r>
      <w:r w:rsidRPr="00A51B01">
        <w:rPr>
          <w:rFonts w:ascii="Arial" w:hAnsi="Arial" w:cs="Arial"/>
          <w:color w:val="000000" w:themeColor="text1"/>
        </w:rPr>
        <w:t xml:space="preserve"> by </w:t>
      </w:r>
      <w:r w:rsidR="00B46C16">
        <w:rPr>
          <w:rFonts w:ascii="Arial" w:hAnsi="Arial" w:cs="Arial"/>
          <w:color w:val="000000" w:themeColor="text1"/>
        </w:rPr>
        <w:t>Rajala</w:t>
      </w:r>
    </w:p>
    <w:p w14:paraId="2ED208EA" w14:textId="783C221C" w:rsidR="002148F6" w:rsidRPr="00A51B01" w:rsidRDefault="00B46C16" w:rsidP="002148F6">
      <w:pPr>
        <w:pBdr>
          <w:top w:val="nil"/>
          <w:left w:val="nil"/>
          <w:bottom w:val="nil"/>
          <w:right w:val="nil"/>
          <w:between w:val="nil"/>
        </w:pBdr>
        <w:rPr>
          <w:rFonts w:ascii="Arial" w:eastAsia="Arial" w:hAnsi="Arial" w:cs="Arial"/>
        </w:rPr>
      </w:pPr>
      <w:proofErr w:type="spellStart"/>
      <w:r>
        <w:rPr>
          <w:rFonts w:ascii="Arial" w:hAnsi="Arial" w:cs="Arial"/>
          <w:color w:val="222222"/>
        </w:rPr>
        <w:t>Loliger</w:t>
      </w:r>
      <w:proofErr w:type="spellEnd"/>
      <w:r w:rsidR="002148F6" w:rsidRPr="00A51B01">
        <w:rPr>
          <w:rFonts w:ascii="Arial" w:eastAsia="Arial" w:hAnsi="Arial" w:cs="Arial"/>
        </w:rPr>
        <w:t xml:space="preserve"> requested vote. </w:t>
      </w:r>
    </w:p>
    <w:p w14:paraId="4AACBBEB" w14:textId="77777777" w:rsidR="002148F6" w:rsidRDefault="002148F6" w:rsidP="002148F6">
      <w:pPr>
        <w:rPr>
          <w:rFonts w:ascii="Arial" w:eastAsia="Arial" w:hAnsi="Arial" w:cs="Arial"/>
        </w:rPr>
      </w:pPr>
      <w:r w:rsidRPr="00A51B01">
        <w:rPr>
          <w:rFonts w:ascii="Arial" w:eastAsia="Arial" w:hAnsi="Arial" w:cs="Arial"/>
        </w:rPr>
        <w:t xml:space="preserve">All in favor, motion approved without objections or abstentions. </w:t>
      </w:r>
    </w:p>
    <w:p w14:paraId="6FE34C93" w14:textId="1A961D1B" w:rsidR="008C2EDD" w:rsidRDefault="008C2EDD" w:rsidP="002148F6">
      <w:pPr>
        <w:rPr>
          <w:rFonts w:ascii="Arial" w:eastAsia="Arial" w:hAnsi="Arial" w:cs="Arial"/>
        </w:rPr>
      </w:pPr>
      <w:r>
        <w:rPr>
          <w:rFonts w:ascii="Arial" w:eastAsia="Arial" w:hAnsi="Arial" w:cs="Arial"/>
        </w:rPr>
        <w:t>Staff returned to the meeting.</w:t>
      </w:r>
    </w:p>
    <w:p w14:paraId="0AD1CD66" w14:textId="77777777" w:rsidR="002148F6" w:rsidRDefault="002148F6" w:rsidP="00906F2D">
      <w:pPr>
        <w:rPr>
          <w:rFonts w:ascii="Arial" w:hAnsi="Arial" w:cs="Arial"/>
          <w:color w:val="222222"/>
        </w:rPr>
      </w:pPr>
    </w:p>
    <w:p w14:paraId="17FA58FE" w14:textId="16DFE44F" w:rsidR="007F26CC" w:rsidRDefault="00807DCE" w:rsidP="00A51B01">
      <w:pPr>
        <w:rPr>
          <w:rFonts w:ascii="Arial" w:eastAsia="Arial" w:hAnsi="Arial" w:cs="Arial"/>
        </w:rPr>
      </w:pPr>
      <w:r w:rsidRPr="00807DCE">
        <w:rPr>
          <w:rFonts w:ascii="Arial" w:eastAsia="Arial" w:hAnsi="Arial" w:cs="Arial"/>
          <w:b/>
        </w:rPr>
        <w:t>Welcome Incoming Directors and Officers</w:t>
      </w:r>
      <w:r w:rsidRPr="00807DCE">
        <w:rPr>
          <w:rFonts w:ascii="Arial" w:eastAsia="Arial" w:hAnsi="Arial" w:cs="Arial"/>
        </w:rPr>
        <w:t xml:space="preserve">- </w:t>
      </w:r>
      <w:proofErr w:type="spellStart"/>
      <w:r w:rsidRPr="00807DCE">
        <w:rPr>
          <w:rFonts w:ascii="Arial" w:eastAsia="Arial" w:hAnsi="Arial" w:cs="Arial"/>
        </w:rPr>
        <w:t>Loliger</w:t>
      </w:r>
      <w:proofErr w:type="spellEnd"/>
      <w:r w:rsidRPr="00807DCE">
        <w:rPr>
          <w:rFonts w:ascii="Arial" w:eastAsia="Arial" w:hAnsi="Arial" w:cs="Arial"/>
        </w:rPr>
        <w:t xml:space="preserve"> </w:t>
      </w:r>
      <w:r w:rsidR="00A75A85">
        <w:rPr>
          <w:rFonts w:ascii="Arial" w:eastAsia="Arial" w:hAnsi="Arial" w:cs="Arial"/>
        </w:rPr>
        <w:t>and Rajala</w:t>
      </w:r>
    </w:p>
    <w:p w14:paraId="6AC2F5F3" w14:textId="77777777" w:rsidR="00A75A85" w:rsidRPr="00410C4F" w:rsidRDefault="00A75A85" w:rsidP="00A51B01">
      <w:pPr>
        <w:rPr>
          <w:rFonts w:ascii="Arial" w:eastAsia="Arial" w:hAnsi="Arial" w:cs="Arial"/>
          <w:color w:val="FF0000"/>
        </w:rPr>
      </w:pPr>
    </w:p>
    <w:p w14:paraId="43DF8549" w14:textId="2D3450E1" w:rsidR="00BD37AB" w:rsidRDefault="00BD37AB" w:rsidP="00BD37AB">
      <w:pPr>
        <w:rPr>
          <w:rFonts w:ascii="Arial" w:eastAsia="Arial" w:hAnsi="Arial" w:cs="Arial"/>
          <w:color w:val="000000" w:themeColor="text1"/>
        </w:rPr>
      </w:pPr>
      <w:r w:rsidRPr="00BD37AB">
        <w:rPr>
          <w:rFonts w:ascii="Arial" w:eastAsia="Arial" w:hAnsi="Arial" w:cs="Arial"/>
          <w:color w:val="000000" w:themeColor="text1"/>
        </w:rPr>
        <w:t>Literacy New York Board positions and terms were reviewed. The Tenure Chart was also reviewed noting there is additional information that needs to be added to the chart once Committee assignments are determined.</w:t>
      </w:r>
    </w:p>
    <w:p w14:paraId="7D64B5F5" w14:textId="77777777" w:rsidR="009804F3" w:rsidRDefault="009804F3" w:rsidP="00BD37AB">
      <w:pPr>
        <w:rPr>
          <w:rFonts w:ascii="Arial" w:eastAsia="Arial" w:hAnsi="Arial" w:cs="Arial"/>
          <w:color w:val="000000" w:themeColor="text1"/>
        </w:rPr>
      </w:pPr>
    </w:p>
    <w:p w14:paraId="6758432A" w14:textId="1EA1E36D" w:rsidR="009804F3" w:rsidRDefault="00B44CCC" w:rsidP="009804F3">
      <w:pPr>
        <w:rPr>
          <w:rFonts w:ascii="Arial" w:hAnsi="Arial" w:cs="Arial"/>
        </w:rPr>
      </w:pPr>
      <w:r>
        <w:rPr>
          <w:rFonts w:ascii="Arial" w:hAnsi="Arial" w:cs="Arial"/>
        </w:rPr>
        <w:t>R</w:t>
      </w:r>
      <w:r w:rsidR="00040A51">
        <w:rPr>
          <w:rFonts w:ascii="Arial" w:hAnsi="Arial" w:cs="Arial"/>
        </w:rPr>
        <w:t>e</w:t>
      </w:r>
      <w:r w:rsidR="009804F3" w:rsidRPr="009804F3">
        <w:rPr>
          <w:rFonts w:ascii="Arial" w:hAnsi="Arial" w:cs="Arial"/>
        </w:rPr>
        <w:t>solutions w</w:t>
      </w:r>
      <w:r>
        <w:rPr>
          <w:rFonts w:ascii="Arial" w:hAnsi="Arial" w:cs="Arial"/>
        </w:rPr>
        <w:t>ere officially</w:t>
      </w:r>
      <w:r w:rsidR="009804F3" w:rsidRPr="009804F3">
        <w:rPr>
          <w:rFonts w:ascii="Arial" w:hAnsi="Arial" w:cs="Arial"/>
        </w:rPr>
        <w:t xml:space="preserve"> approved to ratify the unanimous email votes to add new board members Claudia </w:t>
      </w:r>
      <w:proofErr w:type="spellStart"/>
      <w:r w:rsidR="009804F3" w:rsidRPr="009804F3">
        <w:rPr>
          <w:rFonts w:ascii="Arial" w:hAnsi="Arial" w:cs="Arial"/>
        </w:rPr>
        <w:t>Depkin</w:t>
      </w:r>
      <w:proofErr w:type="spellEnd"/>
      <w:r w:rsidR="009804F3" w:rsidRPr="009804F3">
        <w:rPr>
          <w:rFonts w:ascii="Arial" w:hAnsi="Arial" w:cs="Arial"/>
        </w:rPr>
        <w:t xml:space="preserve"> and Nancy Newfield. Tara Schafer was added at the March meeting.  </w:t>
      </w:r>
    </w:p>
    <w:p w14:paraId="34404283" w14:textId="77777777" w:rsidR="009804F3" w:rsidRDefault="009804F3" w:rsidP="009804F3">
      <w:pPr>
        <w:rPr>
          <w:rFonts w:ascii="Arial" w:hAnsi="Arial" w:cs="Arial"/>
        </w:rPr>
      </w:pPr>
    </w:p>
    <w:p w14:paraId="115DBF62" w14:textId="4106FD2C" w:rsidR="009804F3" w:rsidRDefault="009804F3" w:rsidP="009804F3">
      <w:pPr>
        <w:ind w:left="3600"/>
        <w:rPr>
          <w:rFonts w:ascii="Arial" w:hAnsi="Arial" w:cs="Arial"/>
        </w:rPr>
      </w:pPr>
      <w:r>
        <w:rPr>
          <w:rFonts w:ascii="Arial" w:hAnsi="Arial" w:cs="Arial"/>
        </w:rPr>
        <w:t xml:space="preserve">   Literacy New York, Inc.</w:t>
      </w:r>
    </w:p>
    <w:p w14:paraId="5483C361" w14:textId="77777777" w:rsidR="009804F3" w:rsidRDefault="009804F3" w:rsidP="009804F3">
      <w:pPr>
        <w:jc w:val="center"/>
        <w:rPr>
          <w:rFonts w:ascii="Arial" w:hAnsi="Arial" w:cs="Arial"/>
        </w:rPr>
      </w:pPr>
      <w:r>
        <w:rPr>
          <w:rFonts w:ascii="Arial" w:hAnsi="Arial" w:cs="Arial"/>
        </w:rPr>
        <w:t>Board Resolution</w:t>
      </w:r>
    </w:p>
    <w:p w14:paraId="5DEB4397" w14:textId="77777777" w:rsidR="009804F3" w:rsidRDefault="009804F3" w:rsidP="009804F3">
      <w:pPr>
        <w:jc w:val="center"/>
        <w:rPr>
          <w:rFonts w:ascii="Arial" w:hAnsi="Arial" w:cs="Arial"/>
        </w:rPr>
      </w:pPr>
    </w:p>
    <w:p w14:paraId="258CF284" w14:textId="77777777" w:rsidR="009804F3" w:rsidRPr="00C651AA" w:rsidRDefault="009804F3" w:rsidP="009804F3">
      <w:pPr>
        <w:rPr>
          <w:rFonts w:ascii="Arial" w:hAnsi="Arial" w:cs="Arial"/>
          <w:bdr w:val="single" w:sz="8" w:space="0" w:color="auto"/>
          <w14:textOutline w14:w="9525" w14:cap="sq" w14:cmpd="sng" w14:algn="ctr">
            <w14:noFill/>
            <w14:prstDash w14:val="solid"/>
            <w14:bevel/>
          </w14:textOutline>
        </w:rPr>
      </w:pPr>
      <w:r>
        <w:rPr>
          <w:rFonts w:ascii="Arial" w:hAnsi="Arial" w:cs="Arial"/>
          <w:bdr w:val="single" w:sz="8" w:space="0" w:color="auto"/>
          <w14:textOutline w14:w="9525" w14:cap="sq" w14:cmpd="sng" w14:algn="ctr">
            <w14:noFill/>
            <w14:prstDash w14:val="solid"/>
            <w14:bevel/>
          </w14:textOutline>
        </w:rPr>
        <w:t xml:space="preserve">Claudia </w:t>
      </w:r>
      <w:proofErr w:type="spellStart"/>
      <w:r>
        <w:rPr>
          <w:rFonts w:ascii="Arial" w:hAnsi="Arial" w:cs="Arial"/>
          <w:bdr w:val="single" w:sz="8" w:space="0" w:color="auto"/>
          <w14:textOutline w14:w="9525" w14:cap="sq" w14:cmpd="sng" w14:algn="ctr">
            <w14:noFill/>
            <w14:prstDash w14:val="solid"/>
            <w14:bevel/>
          </w14:textOutline>
        </w:rPr>
        <w:t>Depkin</w:t>
      </w:r>
      <w:proofErr w:type="spellEnd"/>
    </w:p>
    <w:p w14:paraId="2B4072B1" w14:textId="77777777" w:rsidR="009804F3" w:rsidRPr="005739D4" w:rsidRDefault="009804F3" w:rsidP="009804F3">
      <w:pPr>
        <w:rPr>
          <w:rFonts w:ascii="Arial" w:hAnsi="Arial" w:cs="Arial"/>
          <w:bdr w:val="double" w:sz="4" w:space="0" w:color="auto"/>
        </w:rPr>
      </w:pPr>
    </w:p>
    <w:p w14:paraId="627CC7BE" w14:textId="77777777" w:rsidR="009804F3" w:rsidRDefault="009804F3" w:rsidP="009804F3">
      <w:pPr>
        <w:rPr>
          <w:rFonts w:ascii="Arial" w:hAnsi="Arial" w:cs="Arial"/>
        </w:rPr>
      </w:pPr>
    </w:p>
    <w:p w14:paraId="68079CE3" w14:textId="77777777" w:rsidR="009804F3" w:rsidRPr="00C651AA" w:rsidRDefault="009804F3" w:rsidP="009804F3">
      <w:pPr>
        <w:rPr>
          <w:rFonts w:ascii="Arial" w:hAnsi="Arial" w:cs="Arial"/>
        </w:rPr>
      </w:pPr>
      <w:r w:rsidRPr="00C651AA">
        <w:rPr>
          <w:rFonts w:ascii="Arial" w:hAnsi="Arial" w:cs="Arial"/>
        </w:rPr>
        <w:t>Resolution to elect a new director to the Board of Literacy New York, Inc.</w:t>
      </w:r>
    </w:p>
    <w:p w14:paraId="071A9AA4" w14:textId="77777777" w:rsidR="009804F3" w:rsidRPr="00BF7CA9" w:rsidRDefault="009804F3" w:rsidP="009804F3">
      <w:pPr>
        <w:rPr>
          <w:rFonts w:ascii="Arial" w:hAnsi="Arial" w:cs="Arial"/>
          <w:b/>
          <w:bCs/>
          <w:i/>
          <w:iCs/>
        </w:rPr>
      </w:pPr>
      <w:r w:rsidRPr="00BF7CA9">
        <w:rPr>
          <w:rFonts w:ascii="Arial" w:hAnsi="Arial" w:cs="Arial"/>
          <w:b/>
          <w:bCs/>
          <w:i/>
          <w:iCs/>
        </w:rPr>
        <w:t>March 27, 2026.</w:t>
      </w:r>
    </w:p>
    <w:p w14:paraId="22AB47D1" w14:textId="77777777" w:rsidR="009804F3" w:rsidRPr="00C651AA" w:rsidRDefault="009804F3" w:rsidP="009804F3">
      <w:pPr>
        <w:rPr>
          <w:rFonts w:ascii="Arial" w:hAnsi="Arial" w:cs="Arial"/>
        </w:rPr>
      </w:pPr>
    </w:p>
    <w:p w14:paraId="1FEEE648" w14:textId="77777777" w:rsidR="009804F3" w:rsidRPr="00C651AA" w:rsidRDefault="009804F3" w:rsidP="009804F3">
      <w:pPr>
        <w:rPr>
          <w:rFonts w:ascii="Arial" w:hAnsi="Arial" w:cs="Arial"/>
        </w:rPr>
      </w:pPr>
      <w:r w:rsidRPr="00C651AA">
        <w:rPr>
          <w:rFonts w:ascii="Arial" w:hAnsi="Arial" w:cs="Arial"/>
        </w:rPr>
        <w:t xml:space="preserve">Whereas, the Board of Directors of Literacy New York, Inc. is actively recruiting a board member for Board Position </w:t>
      </w:r>
      <w:r>
        <w:rPr>
          <w:rFonts w:ascii="Arial" w:hAnsi="Arial" w:cs="Arial"/>
        </w:rPr>
        <w:t>4</w:t>
      </w:r>
      <w:r w:rsidRPr="00C651AA">
        <w:rPr>
          <w:rFonts w:ascii="Arial" w:hAnsi="Arial" w:cs="Arial"/>
        </w:rPr>
        <w:t>, and;</w:t>
      </w:r>
    </w:p>
    <w:p w14:paraId="2B052B54" w14:textId="77777777" w:rsidR="009804F3" w:rsidRPr="00C651AA" w:rsidRDefault="009804F3" w:rsidP="009804F3">
      <w:pPr>
        <w:rPr>
          <w:rFonts w:ascii="Arial" w:hAnsi="Arial" w:cs="Arial"/>
        </w:rPr>
      </w:pPr>
    </w:p>
    <w:p w14:paraId="005C00D3" w14:textId="77777777" w:rsidR="009804F3" w:rsidRPr="00C651AA" w:rsidRDefault="009804F3" w:rsidP="009804F3">
      <w:pPr>
        <w:rPr>
          <w:rFonts w:ascii="Arial" w:hAnsi="Arial" w:cs="Arial"/>
          <w:b/>
        </w:rPr>
      </w:pPr>
      <w:r w:rsidRPr="00C651AA">
        <w:rPr>
          <w:rFonts w:ascii="Arial" w:hAnsi="Arial" w:cs="Arial"/>
        </w:rPr>
        <w:t xml:space="preserve">Whereas, </w:t>
      </w:r>
      <w:r>
        <w:rPr>
          <w:rFonts w:ascii="Arial" w:hAnsi="Arial" w:cs="Arial"/>
          <w:b/>
        </w:rPr>
        <w:t xml:space="preserve">Claudia </w:t>
      </w:r>
      <w:proofErr w:type="spellStart"/>
      <w:r>
        <w:rPr>
          <w:rFonts w:ascii="Arial" w:hAnsi="Arial" w:cs="Arial"/>
          <w:b/>
        </w:rPr>
        <w:t>Depkin</w:t>
      </w:r>
      <w:proofErr w:type="spellEnd"/>
      <w:r>
        <w:rPr>
          <w:rFonts w:ascii="Arial" w:hAnsi="Arial" w:cs="Arial"/>
          <w:b/>
        </w:rPr>
        <w:t xml:space="preserve"> </w:t>
      </w:r>
      <w:r w:rsidRPr="00C651AA">
        <w:rPr>
          <w:rFonts w:ascii="Arial" w:hAnsi="Arial" w:cs="Arial"/>
        </w:rPr>
        <w:t>has expressed h</w:t>
      </w:r>
      <w:r>
        <w:rPr>
          <w:rFonts w:ascii="Arial" w:hAnsi="Arial" w:cs="Arial"/>
        </w:rPr>
        <w:t>er</w:t>
      </w:r>
      <w:r w:rsidRPr="00C651AA">
        <w:rPr>
          <w:rFonts w:ascii="Arial" w:hAnsi="Arial" w:cs="Arial"/>
        </w:rPr>
        <w:t xml:space="preserve"> interest, provided a resume showing a depth of work experience and expertise in adult literacy and not-for-profit management, and </w:t>
      </w:r>
      <w:r>
        <w:rPr>
          <w:rFonts w:ascii="Arial" w:hAnsi="Arial" w:cs="Arial"/>
        </w:rPr>
        <w:t>will have a scheduled meeting with</w:t>
      </w:r>
      <w:r w:rsidRPr="00C651AA">
        <w:rPr>
          <w:rFonts w:ascii="Arial" w:hAnsi="Arial" w:cs="Arial"/>
        </w:rPr>
        <w:t xml:space="preserve"> the </w:t>
      </w:r>
      <w:r>
        <w:rPr>
          <w:rFonts w:ascii="Arial" w:hAnsi="Arial" w:cs="Arial"/>
        </w:rPr>
        <w:t>B</w:t>
      </w:r>
      <w:r w:rsidRPr="00C651AA">
        <w:rPr>
          <w:rFonts w:ascii="Arial" w:hAnsi="Arial" w:cs="Arial"/>
        </w:rPr>
        <w:t xml:space="preserve">oard </w:t>
      </w:r>
      <w:r>
        <w:rPr>
          <w:rFonts w:ascii="Arial" w:hAnsi="Arial" w:cs="Arial"/>
        </w:rPr>
        <w:t>P</w:t>
      </w:r>
      <w:r w:rsidRPr="00C651AA">
        <w:rPr>
          <w:rFonts w:ascii="Arial" w:hAnsi="Arial" w:cs="Arial"/>
        </w:rPr>
        <w:t>resident</w:t>
      </w:r>
      <w:r>
        <w:rPr>
          <w:rFonts w:ascii="Arial" w:hAnsi="Arial" w:cs="Arial"/>
        </w:rPr>
        <w:t xml:space="preserve"> prior to the Annual Meeting-June 5, 2026, the Executive Director and approved by a vote from the </w:t>
      </w:r>
      <w:r w:rsidRPr="00C651AA">
        <w:rPr>
          <w:rFonts w:ascii="Arial" w:hAnsi="Arial" w:cs="Arial"/>
        </w:rPr>
        <w:t>Governance Committee</w:t>
      </w:r>
      <w:r>
        <w:rPr>
          <w:rFonts w:ascii="Arial" w:hAnsi="Arial" w:cs="Arial"/>
        </w:rPr>
        <w:t xml:space="preserve"> members</w:t>
      </w:r>
      <w:r w:rsidRPr="00C651AA">
        <w:rPr>
          <w:rFonts w:ascii="Arial" w:hAnsi="Arial" w:cs="Arial"/>
        </w:rPr>
        <w:t>,</w:t>
      </w:r>
      <w:r>
        <w:rPr>
          <w:rFonts w:ascii="Arial" w:hAnsi="Arial" w:cs="Arial"/>
        </w:rPr>
        <w:t xml:space="preserve"> </w:t>
      </w:r>
    </w:p>
    <w:p w14:paraId="649840D1" w14:textId="77777777" w:rsidR="009804F3" w:rsidRPr="00C651AA" w:rsidRDefault="009804F3" w:rsidP="009804F3">
      <w:pPr>
        <w:rPr>
          <w:rFonts w:ascii="Arial" w:hAnsi="Arial" w:cs="Arial"/>
        </w:rPr>
      </w:pPr>
    </w:p>
    <w:p w14:paraId="3FFB8B89" w14:textId="77777777" w:rsidR="009804F3" w:rsidRPr="00C651AA" w:rsidRDefault="009804F3" w:rsidP="009804F3">
      <w:pPr>
        <w:rPr>
          <w:rFonts w:ascii="Arial" w:hAnsi="Arial" w:cs="Arial"/>
        </w:rPr>
      </w:pPr>
      <w:r w:rsidRPr="00C651AA">
        <w:rPr>
          <w:rFonts w:ascii="Arial" w:hAnsi="Arial" w:cs="Arial"/>
        </w:rPr>
        <w:t xml:space="preserve">Therefore, the Board of Directors affirms the election of </w:t>
      </w:r>
      <w:r>
        <w:rPr>
          <w:rFonts w:ascii="Arial" w:hAnsi="Arial" w:cs="Arial"/>
        </w:rPr>
        <w:t xml:space="preserve">Claudia </w:t>
      </w:r>
      <w:proofErr w:type="spellStart"/>
      <w:r>
        <w:rPr>
          <w:rFonts w:ascii="Arial" w:hAnsi="Arial" w:cs="Arial"/>
        </w:rPr>
        <w:t>Depkin</w:t>
      </w:r>
      <w:proofErr w:type="spellEnd"/>
      <w:r>
        <w:rPr>
          <w:rFonts w:ascii="Arial" w:hAnsi="Arial" w:cs="Arial"/>
        </w:rPr>
        <w:t xml:space="preserve"> </w:t>
      </w:r>
      <w:r w:rsidRPr="00C651AA">
        <w:rPr>
          <w:rFonts w:ascii="Arial" w:hAnsi="Arial" w:cs="Arial"/>
        </w:rPr>
        <w:t xml:space="preserve">to the Board of Directors for a term of two years </w:t>
      </w:r>
      <w:r>
        <w:rPr>
          <w:rFonts w:ascii="Arial" w:hAnsi="Arial" w:cs="Arial"/>
        </w:rPr>
        <w:t xml:space="preserve">with the opportunity to serve for a total of 7 years </w:t>
      </w:r>
      <w:r w:rsidRPr="00C651AA">
        <w:rPr>
          <w:rFonts w:ascii="Arial" w:hAnsi="Arial" w:cs="Arial"/>
        </w:rPr>
        <w:t>begin</w:t>
      </w:r>
      <w:r>
        <w:rPr>
          <w:rFonts w:ascii="Arial" w:hAnsi="Arial" w:cs="Arial"/>
        </w:rPr>
        <w:t>ning on</w:t>
      </w:r>
      <w:r w:rsidRPr="00C651AA">
        <w:rPr>
          <w:rFonts w:ascii="Arial" w:hAnsi="Arial" w:cs="Arial"/>
        </w:rPr>
        <w:t xml:space="preserve"> June </w:t>
      </w:r>
      <w:r>
        <w:rPr>
          <w:rFonts w:ascii="Arial" w:hAnsi="Arial" w:cs="Arial"/>
        </w:rPr>
        <w:t>5</w:t>
      </w:r>
      <w:r w:rsidRPr="00C651AA">
        <w:rPr>
          <w:rFonts w:ascii="Arial" w:hAnsi="Arial" w:cs="Arial"/>
        </w:rPr>
        <w:t>, 20</w:t>
      </w:r>
      <w:r>
        <w:rPr>
          <w:rFonts w:ascii="Arial" w:hAnsi="Arial" w:cs="Arial"/>
        </w:rPr>
        <w:t>26</w:t>
      </w:r>
      <w:r w:rsidRPr="00C651AA">
        <w:rPr>
          <w:rFonts w:ascii="Arial" w:hAnsi="Arial" w:cs="Arial"/>
        </w:rPr>
        <w:t xml:space="preserve">. </w:t>
      </w:r>
    </w:p>
    <w:p w14:paraId="67B25C7F" w14:textId="77777777" w:rsidR="009804F3" w:rsidRDefault="009804F3" w:rsidP="009804F3">
      <w:pPr>
        <w:rPr>
          <w:rFonts w:ascii="Arial" w:hAnsi="Arial" w:cs="Arial"/>
        </w:rPr>
      </w:pPr>
    </w:p>
    <w:p w14:paraId="3B44BA9C" w14:textId="77777777" w:rsidR="009804F3" w:rsidRDefault="009804F3" w:rsidP="009804F3">
      <w:pPr>
        <w:jc w:val="center"/>
        <w:rPr>
          <w:rFonts w:ascii="Arial" w:hAnsi="Arial" w:cs="Arial"/>
        </w:rPr>
      </w:pPr>
      <w:r>
        <w:rPr>
          <w:rFonts w:ascii="Arial" w:hAnsi="Arial" w:cs="Arial"/>
        </w:rPr>
        <w:t>Literacy New York, Inc.</w:t>
      </w:r>
    </w:p>
    <w:p w14:paraId="56B7D786" w14:textId="77777777" w:rsidR="009804F3" w:rsidRDefault="009804F3" w:rsidP="009804F3">
      <w:pPr>
        <w:jc w:val="center"/>
        <w:rPr>
          <w:rFonts w:ascii="Arial" w:hAnsi="Arial" w:cs="Arial"/>
        </w:rPr>
      </w:pPr>
      <w:r>
        <w:rPr>
          <w:rFonts w:ascii="Arial" w:hAnsi="Arial" w:cs="Arial"/>
        </w:rPr>
        <w:t>Board Resolution</w:t>
      </w:r>
    </w:p>
    <w:p w14:paraId="65D41C40" w14:textId="77777777" w:rsidR="009804F3" w:rsidRDefault="009804F3" w:rsidP="009804F3">
      <w:pPr>
        <w:jc w:val="center"/>
        <w:rPr>
          <w:rFonts w:ascii="Arial" w:hAnsi="Arial" w:cs="Arial"/>
        </w:rPr>
      </w:pPr>
    </w:p>
    <w:p w14:paraId="154CA4A9" w14:textId="77777777" w:rsidR="009804F3" w:rsidRPr="00C651AA" w:rsidRDefault="009804F3" w:rsidP="009804F3">
      <w:pPr>
        <w:rPr>
          <w:rFonts w:ascii="Arial" w:hAnsi="Arial" w:cs="Arial"/>
          <w:bdr w:val="single" w:sz="8" w:space="0" w:color="auto"/>
          <w14:textOutline w14:w="9525" w14:cap="sq" w14:cmpd="sng" w14:algn="ctr">
            <w14:noFill/>
            <w14:prstDash w14:val="solid"/>
            <w14:bevel/>
          </w14:textOutline>
        </w:rPr>
      </w:pPr>
      <w:r>
        <w:rPr>
          <w:rFonts w:ascii="Arial" w:hAnsi="Arial" w:cs="Arial"/>
          <w:bdr w:val="single" w:sz="8" w:space="0" w:color="auto"/>
          <w14:textOutline w14:w="9525" w14:cap="sq" w14:cmpd="sng" w14:algn="ctr">
            <w14:noFill/>
            <w14:prstDash w14:val="solid"/>
            <w14:bevel/>
          </w14:textOutline>
        </w:rPr>
        <w:t>Nancy Newfield</w:t>
      </w:r>
    </w:p>
    <w:p w14:paraId="38559FF7" w14:textId="77777777" w:rsidR="009804F3" w:rsidRPr="005739D4" w:rsidRDefault="009804F3" w:rsidP="009804F3">
      <w:pPr>
        <w:rPr>
          <w:rFonts w:ascii="Arial" w:hAnsi="Arial" w:cs="Arial"/>
          <w:bdr w:val="double" w:sz="4" w:space="0" w:color="auto"/>
        </w:rPr>
      </w:pPr>
    </w:p>
    <w:p w14:paraId="47E6A5E4" w14:textId="77777777" w:rsidR="009804F3" w:rsidRDefault="009804F3" w:rsidP="009804F3">
      <w:pPr>
        <w:rPr>
          <w:rFonts w:ascii="Arial" w:hAnsi="Arial" w:cs="Arial"/>
        </w:rPr>
      </w:pPr>
    </w:p>
    <w:p w14:paraId="7676E987" w14:textId="77777777" w:rsidR="009804F3" w:rsidRPr="00C651AA" w:rsidRDefault="009804F3" w:rsidP="009804F3">
      <w:pPr>
        <w:rPr>
          <w:rFonts w:ascii="Arial" w:hAnsi="Arial" w:cs="Arial"/>
        </w:rPr>
      </w:pPr>
      <w:r w:rsidRPr="00C651AA">
        <w:rPr>
          <w:rFonts w:ascii="Arial" w:hAnsi="Arial" w:cs="Arial"/>
        </w:rPr>
        <w:t>Resolution to elect a new director to the Board of Literacy New York, Inc.</w:t>
      </w:r>
    </w:p>
    <w:p w14:paraId="4AE9C7BE" w14:textId="77777777" w:rsidR="009804F3" w:rsidRPr="00D44076" w:rsidRDefault="009804F3" w:rsidP="009804F3">
      <w:pPr>
        <w:rPr>
          <w:rFonts w:ascii="Arial" w:hAnsi="Arial" w:cs="Arial"/>
          <w:b/>
          <w:bCs/>
          <w:i/>
          <w:iCs/>
        </w:rPr>
      </w:pPr>
      <w:r w:rsidRPr="00D44076">
        <w:rPr>
          <w:rFonts w:ascii="Arial" w:hAnsi="Arial" w:cs="Arial"/>
          <w:b/>
          <w:bCs/>
          <w:i/>
          <w:iCs/>
        </w:rPr>
        <w:t>March 27, 2026.</w:t>
      </w:r>
    </w:p>
    <w:p w14:paraId="05A0ACDA" w14:textId="77777777" w:rsidR="009804F3" w:rsidRPr="00C651AA" w:rsidRDefault="009804F3" w:rsidP="009804F3">
      <w:pPr>
        <w:rPr>
          <w:rFonts w:ascii="Arial" w:hAnsi="Arial" w:cs="Arial"/>
        </w:rPr>
      </w:pPr>
    </w:p>
    <w:p w14:paraId="0013DF19" w14:textId="77777777" w:rsidR="009804F3" w:rsidRPr="00C651AA" w:rsidRDefault="009804F3" w:rsidP="009804F3">
      <w:pPr>
        <w:rPr>
          <w:rFonts w:ascii="Arial" w:hAnsi="Arial" w:cs="Arial"/>
        </w:rPr>
      </w:pPr>
      <w:r w:rsidRPr="00C651AA">
        <w:rPr>
          <w:rFonts w:ascii="Arial" w:hAnsi="Arial" w:cs="Arial"/>
        </w:rPr>
        <w:t xml:space="preserve">Whereas, the Board of Directors of Literacy New York, Inc. is actively recruiting a board member for Board Position </w:t>
      </w:r>
      <w:r>
        <w:rPr>
          <w:rFonts w:ascii="Arial" w:hAnsi="Arial" w:cs="Arial"/>
        </w:rPr>
        <w:t>5</w:t>
      </w:r>
      <w:r w:rsidRPr="00C651AA">
        <w:rPr>
          <w:rFonts w:ascii="Arial" w:hAnsi="Arial" w:cs="Arial"/>
        </w:rPr>
        <w:t>, and;</w:t>
      </w:r>
    </w:p>
    <w:p w14:paraId="15626287" w14:textId="77777777" w:rsidR="009804F3" w:rsidRPr="00C651AA" w:rsidRDefault="009804F3" w:rsidP="009804F3">
      <w:pPr>
        <w:rPr>
          <w:rFonts w:ascii="Arial" w:hAnsi="Arial" w:cs="Arial"/>
        </w:rPr>
      </w:pPr>
    </w:p>
    <w:p w14:paraId="7A6AA178" w14:textId="77777777" w:rsidR="009804F3" w:rsidRPr="00C651AA" w:rsidRDefault="009804F3" w:rsidP="009804F3">
      <w:pPr>
        <w:rPr>
          <w:rFonts w:ascii="Arial" w:hAnsi="Arial" w:cs="Arial"/>
          <w:b/>
        </w:rPr>
      </w:pPr>
      <w:r w:rsidRPr="00C651AA">
        <w:rPr>
          <w:rFonts w:ascii="Arial" w:hAnsi="Arial" w:cs="Arial"/>
        </w:rPr>
        <w:t xml:space="preserve">Whereas, </w:t>
      </w:r>
      <w:r>
        <w:rPr>
          <w:rFonts w:ascii="Arial" w:hAnsi="Arial" w:cs="Arial"/>
          <w:b/>
        </w:rPr>
        <w:t xml:space="preserve">Nancy Newfield </w:t>
      </w:r>
      <w:r w:rsidRPr="00C651AA">
        <w:rPr>
          <w:rFonts w:ascii="Arial" w:hAnsi="Arial" w:cs="Arial"/>
        </w:rPr>
        <w:t>has expressed h</w:t>
      </w:r>
      <w:r>
        <w:rPr>
          <w:rFonts w:ascii="Arial" w:hAnsi="Arial" w:cs="Arial"/>
        </w:rPr>
        <w:t>er</w:t>
      </w:r>
      <w:r w:rsidRPr="00C651AA">
        <w:rPr>
          <w:rFonts w:ascii="Arial" w:hAnsi="Arial" w:cs="Arial"/>
        </w:rPr>
        <w:t xml:space="preserve"> interest, provided a resume showing a depth of work experience and expertise in adult literacy and not-for-profit management, and </w:t>
      </w:r>
      <w:r>
        <w:rPr>
          <w:rFonts w:ascii="Arial" w:hAnsi="Arial" w:cs="Arial"/>
        </w:rPr>
        <w:t>will have a scheduled meeting with</w:t>
      </w:r>
      <w:r w:rsidRPr="00C651AA">
        <w:rPr>
          <w:rFonts w:ascii="Arial" w:hAnsi="Arial" w:cs="Arial"/>
        </w:rPr>
        <w:t xml:space="preserve"> the </w:t>
      </w:r>
      <w:r>
        <w:rPr>
          <w:rFonts w:ascii="Arial" w:hAnsi="Arial" w:cs="Arial"/>
        </w:rPr>
        <w:t>B</w:t>
      </w:r>
      <w:r w:rsidRPr="00C651AA">
        <w:rPr>
          <w:rFonts w:ascii="Arial" w:hAnsi="Arial" w:cs="Arial"/>
        </w:rPr>
        <w:t xml:space="preserve">oard </w:t>
      </w:r>
      <w:r>
        <w:rPr>
          <w:rFonts w:ascii="Arial" w:hAnsi="Arial" w:cs="Arial"/>
        </w:rPr>
        <w:t>P</w:t>
      </w:r>
      <w:r w:rsidRPr="00C651AA">
        <w:rPr>
          <w:rFonts w:ascii="Arial" w:hAnsi="Arial" w:cs="Arial"/>
        </w:rPr>
        <w:t>resident</w:t>
      </w:r>
      <w:r>
        <w:rPr>
          <w:rFonts w:ascii="Arial" w:hAnsi="Arial" w:cs="Arial"/>
        </w:rPr>
        <w:t xml:space="preserve"> prior to the Annual Meeting-June 5, 2026, the Executive Director and approved by a vote from the </w:t>
      </w:r>
      <w:r w:rsidRPr="00C651AA">
        <w:rPr>
          <w:rFonts w:ascii="Arial" w:hAnsi="Arial" w:cs="Arial"/>
        </w:rPr>
        <w:t>Governance Committee</w:t>
      </w:r>
      <w:r>
        <w:rPr>
          <w:rFonts w:ascii="Arial" w:hAnsi="Arial" w:cs="Arial"/>
        </w:rPr>
        <w:t xml:space="preserve"> members</w:t>
      </w:r>
      <w:r w:rsidRPr="00C651AA">
        <w:rPr>
          <w:rFonts w:ascii="Arial" w:hAnsi="Arial" w:cs="Arial"/>
        </w:rPr>
        <w:t>,</w:t>
      </w:r>
      <w:r>
        <w:rPr>
          <w:rFonts w:ascii="Arial" w:hAnsi="Arial" w:cs="Arial"/>
        </w:rPr>
        <w:t xml:space="preserve"> </w:t>
      </w:r>
    </w:p>
    <w:p w14:paraId="67C16A94" w14:textId="77777777" w:rsidR="009804F3" w:rsidRPr="00C651AA" w:rsidRDefault="009804F3" w:rsidP="009804F3">
      <w:pPr>
        <w:rPr>
          <w:rFonts w:ascii="Arial" w:hAnsi="Arial" w:cs="Arial"/>
        </w:rPr>
      </w:pPr>
    </w:p>
    <w:p w14:paraId="02228C75" w14:textId="77777777" w:rsidR="009804F3" w:rsidRDefault="009804F3" w:rsidP="009804F3">
      <w:pPr>
        <w:rPr>
          <w:rFonts w:ascii="Arial" w:hAnsi="Arial" w:cs="Arial"/>
        </w:rPr>
      </w:pPr>
      <w:r w:rsidRPr="00C651AA">
        <w:rPr>
          <w:rFonts w:ascii="Arial" w:hAnsi="Arial" w:cs="Arial"/>
        </w:rPr>
        <w:t xml:space="preserve">Therefore, the Board of Directors affirms the election of </w:t>
      </w:r>
      <w:r w:rsidRPr="00D44076">
        <w:rPr>
          <w:rFonts w:ascii="Arial" w:hAnsi="Arial" w:cs="Arial"/>
        </w:rPr>
        <w:t>Nancy Newfield</w:t>
      </w:r>
      <w:r>
        <w:rPr>
          <w:rFonts w:ascii="Arial" w:hAnsi="Arial" w:cs="Arial"/>
        </w:rPr>
        <w:t xml:space="preserve"> </w:t>
      </w:r>
      <w:r w:rsidRPr="00C651AA">
        <w:rPr>
          <w:rFonts w:ascii="Arial" w:hAnsi="Arial" w:cs="Arial"/>
        </w:rPr>
        <w:t xml:space="preserve">to the Board of Directors for a term of two years </w:t>
      </w:r>
      <w:r>
        <w:rPr>
          <w:rFonts w:ascii="Arial" w:hAnsi="Arial" w:cs="Arial"/>
        </w:rPr>
        <w:t xml:space="preserve">with the opportunity to serve for a total of 7 years </w:t>
      </w:r>
      <w:r w:rsidRPr="00C651AA">
        <w:rPr>
          <w:rFonts w:ascii="Arial" w:hAnsi="Arial" w:cs="Arial"/>
        </w:rPr>
        <w:t>begin</w:t>
      </w:r>
      <w:r>
        <w:rPr>
          <w:rFonts w:ascii="Arial" w:hAnsi="Arial" w:cs="Arial"/>
        </w:rPr>
        <w:t>ning on</w:t>
      </w:r>
      <w:r w:rsidRPr="00C651AA">
        <w:rPr>
          <w:rFonts w:ascii="Arial" w:hAnsi="Arial" w:cs="Arial"/>
        </w:rPr>
        <w:t xml:space="preserve"> June </w:t>
      </w:r>
      <w:r>
        <w:rPr>
          <w:rFonts w:ascii="Arial" w:hAnsi="Arial" w:cs="Arial"/>
        </w:rPr>
        <w:t>5</w:t>
      </w:r>
      <w:r w:rsidRPr="00C651AA">
        <w:rPr>
          <w:rFonts w:ascii="Arial" w:hAnsi="Arial" w:cs="Arial"/>
        </w:rPr>
        <w:t>, 20</w:t>
      </w:r>
      <w:r>
        <w:rPr>
          <w:rFonts w:ascii="Arial" w:hAnsi="Arial" w:cs="Arial"/>
        </w:rPr>
        <w:t>26</w:t>
      </w:r>
      <w:r w:rsidRPr="00C651AA">
        <w:rPr>
          <w:rFonts w:ascii="Arial" w:hAnsi="Arial" w:cs="Arial"/>
        </w:rPr>
        <w:t xml:space="preserve">. </w:t>
      </w:r>
    </w:p>
    <w:p w14:paraId="368C7D92" w14:textId="77777777" w:rsidR="00040A51" w:rsidRDefault="00040A51" w:rsidP="009804F3">
      <w:pPr>
        <w:rPr>
          <w:rFonts w:ascii="Arial" w:hAnsi="Arial" w:cs="Arial"/>
        </w:rPr>
      </w:pPr>
    </w:p>
    <w:p w14:paraId="6BBA9A88" w14:textId="7E594E91" w:rsidR="00040A51" w:rsidRPr="00C651AA" w:rsidRDefault="00040A51" w:rsidP="009804F3">
      <w:pPr>
        <w:rPr>
          <w:rFonts w:ascii="Arial" w:hAnsi="Arial" w:cs="Arial"/>
        </w:rPr>
      </w:pPr>
      <w:r>
        <w:rPr>
          <w:rFonts w:ascii="Arial" w:hAnsi="Arial" w:cs="Arial"/>
        </w:rPr>
        <w:t>The Slate of Officers was reviewed by the Literacy New York Board of Directors and was unanimously approved.</w:t>
      </w:r>
    </w:p>
    <w:p w14:paraId="585777F9" w14:textId="77777777" w:rsidR="00B44CCC" w:rsidRDefault="00B44CCC" w:rsidP="00D77C05">
      <w:pPr>
        <w:jc w:val="center"/>
        <w:rPr>
          <w:rFonts w:ascii="Arial" w:hAnsi="Arial" w:cs="Arial"/>
          <w:color w:val="000000" w:themeColor="text1"/>
        </w:rPr>
      </w:pPr>
    </w:p>
    <w:p w14:paraId="0A7916C9" w14:textId="5AF3DC4E" w:rsidR="00D77C05" w:rsidRPr="00B44CCC" w:rsidRDefault="00D77C05" w:rsidP="00D77C05">
      <w:pPr>
        <w:jc w:val="center"/>
        <w:rPr>
          <w:rFonts w:ascii="Arial" w:hAnsi="Arial" w:cs="Arial"/>
          <w:color w:val="000000" w:themeColor="text1"/>
        </w:rPr>
      </w:pPr>
      <w:r w:rsidRPr="00B44CCC">
        <w:rPr>
          <w:rFonts w:ascii="Arial" w:hAnsi="Arial" w:cs="Arial"/>
          <w:color w:val="000000" w:themeColor="text1"/>
        </w:rPr>
        <w:t>Literacy New York, Inc.</w:t>
      </w:r>
    </w:p>
    <w:p w14:paraId="626BD032" w14:textId="77777777" w:rsidR="00D77C05" w:rsidRPr="00B44CCC" w:rsidRDefault="00D77C05" w:rsidP="00D77C05">
      <w:pPr>
        <w:jc w:val="center"/>
        <w:rPr>
          <w:rFonts w:ascii="Arial" w:hAnsi="Arial" w:cs="Arial"/>
          <w:color w:val="000000" w:themeColor="text1"/>
        </w:rPr>
      </w:pPr>
      <w:r w:rsidRPr="00B44CCC">
        <w:rPr>
          <w:rFonts w:ascii="Arial" w:hAnsi="Arial" w:cs="Arial"/>
          <w:color w:val="000000" w:themeColor="text1"/>
        </w:rPr>
        <w:t>Board Resolution</w:t>
      </w:r>
    </w:p>
    <w:p w14:paraId="5D1EEA53" w14:textId="77777777" w:rsidR="00D77C05" w:rsidRPr="00B44CCC" w:rsidRDefault="00D77C05" w:rsidP="00D77C05">
      <w:pPr>
        <w:rPr>
          <w:rFonts w:ascii="Arial" w:hAnsi="Arial" w:cs="Arial"/>
          <w:color w:val="000000" w:themeColor="text1"/>
        </w:rPr>
      </w:pPr>
    </w:p>
    <w:p w14:paraId="06105C08" w14:textId="77777777" w:rsidR="00D77C05" w:rsidRPr="00B44CCC" w:rsidRDefault="00D77C05" w:rsidP="00D77C05">
      <w:pPr>
        <w:rPr>
          <w:rFonts w:ascii="Arial" w:hAnsi="Arial" w:cs="Arial"/>
          <w:color w:val="000000" w:themeColor="text1"/>
        </w:rPr>
      </w:pPr>
    </w:p>
    <w:p w14:paraId="3CA74545" w14:textId="77777777" w:rsidR="00D77C05" w:rsidRPr="00B44CCC" w:rsidRDefault="00D77C05" w:rsidP="00D77C05">
      <w:pPr>
        <w:rPr>
          <w:rFonts w:ascii="Arial" w:hAnsi="Arial" w:cs="Arial"/>
          <w:color w:val="000000" w:themeColor="text1"/>
          <w:bdr w:val="single" w:sz="8" w:space="0" w:color="auto"/>
          <w14:textOutline w14:w="9525" w14:cap="sq" w14:cmpd="sng" w14:algn="ctr">
            <w14:noFill/>
            <w14:prstDash w14:val="solid"/>
            <w14:bevel/>
          </w14:textOutline>
        </w:rPr>
      </w:pPr>
      <w:r w:rsidRPr="00B44CCC">
        <w:rPr>
          <w:rFonts w:ascii="Arial" w:hAnsi="Arial" w:cs="Arial"/>
          <w:color w:val="000000" w:themeColor="text1"/>
          <w:bdr w:val="single" w:sz="8" w:space="0" w:color="auto"/>
          <w14:textOutline w14:w="9525" w14:cap="sq" w14:cmpd="sng" w14:algn="ctr">
            <w14:noFill/>
            <w14:prstDash w14:val="solid"/>
            <w14:bevel/>
          </w14:textOutline>
        </w:rPr>
        <w:t>Election of the Slate of Officers</w:t>
      </w:r>
    </w:p>
    <w:p w14:paraId="781941E7" w14:textId="77777777" w:rsidR="00D77C05" w:rsidRPr="00410C4F" w:rsidRDefault="00D77C05" w:rsidP="00D77C05">
      <w:pPr>
        <w:rPr>
          <w:rFonts w:ascii="Arial" w:hAnsi="Arial" w:cs="Arial"/>
          <w:color w:val="FF0000"/>
        </w:rPr>
      </w:pPr>
    </w:p>
    <w:p w14:paraId="7C0232F3" w14:textId="77777777" w:rsidR="00D77C05" w:rsidRPr="00410C4F" w:rsidRDefault="00D77C05" w:rsidP="00D77C05">
      <w:pPr>
        <w:rPr>
          <w:rFonts w:ascii="Arial" w:hAnsi="Arial" w:cs="Arial"/>
          <w:color w:val="FF0000"/>
        </w:rPr>
      </w:pPr>
    </w:p>
    <w:p w14:paraId="7B69942D" w14:textId="1210FCDD" w:rsidR="00D77C05" w:rsidRPr="00B44CCC" w:rsidRDefault="00D77C05" w:rsidP="00D77C05">
      <w:pPr>
        <w:rPr>
          <w:rFonts w:ascii="Arial" w:hAnsi="Arial" w:cs="Arial"/>
          <w:color w:val="000000" w:themeColor="text1"/>
        </w:rPr>
      </w:pPr>
      <w:r w:rsidRPr="00B44CCC">
        <w:rPr>
          <w:rFonts w:ascii="Arial" w:hAnsi="Arial" w:cs="Arial"/>
          <w:color w:val="000000" w:themeColor="text1"/>
        </w:rPr>
        <w:t xml:space="preserve">The Governance Committee presents the following for election as officers to the Literacy New York Inc. Board of Directors, June </w:t>
      </w:r>
      <w:r w:rsidR="00791E0E" w:rsidRPr="00B44CCC">
        <w:rPr>
          <w:rFonts w:ascii="Arial" w:hAnsi="Arial" w:cs="Arial"/>
          <w:color w:val="000000" w:themeColor="text1"/>
        </w:rPr>
        <w:t>5</w:t>
      </w:r>
      <w:r w:rsidRPr="00B44CCC">
        <w:rPr>
          <w:rFonts w:ascii="Arial" w:hAnsi="Arial" w:cs="Arial"/>
          <w:color w:val="000000" w:themeColor="text1"/>
        </w:rPr>
        <w:t>, 202</w:t>
      </w:r>
      <w:r w:rsidR="007F0323" w:rsidRPr="00B44CCC">
        <w:rPr>
          <w:rFonts w:ascii="Arial" w:hAnsi="Arial" w:cs="Arial"/>
          <w:color w:val="000000" w:themeColor="text1"/>
        </w:rPr>
        <w:t>6</w:t>
      </w:r>
      <w:r w:rsidRPr="00B44CCC">
        <w:rPr>
          <w:rFonts w:ascii="Arial" w:hAnsi="Arial" w:cs="Arial"/>
          <w:color w:val="000000" w:themeColor="text1"/>
        </w:rPr>
        <w:t xml:space="preserve"> and;</w:t>
      </w:r>
    </w:p>
    <w:p w14:paraId="1C6684F3" w14:textId="77777777" w:rsidR="00D77C05" w:rsidRPr="00B44CCC" w:rsidRDefault="00D77C05" w:rsidP="00D77C05">
      <w:pPr>
        <w:rPr>
          <w:rFonts w:ascii="Arial" w:hAnsi="Arial" w:cs="Arial"/>
          <w:color w:val="000000" w:themeColor="text1"/>
        </w:rPr>
      </w:pPr>
    </w:p>
    <w:p w14:paraId="240728D5" w14:textId="77777777" w:rsidR="00D77C05" w:rsidRPr="00B44CCC" w:rsidRDefault="00D77C05" w:rsidP="00D77C05">
      <w:pPr>
        <w:rPr>
          <w:rFonts w:ascii="Arial" w:hAnsi="Arial" w:cs="Arial"/>
          <w:color w:val="000000" w:themeColor="text1"/>
        </w:rPr>
      </w:pPr>
      <w:r w:rsidRPr="00B44CCC">
        <w:rPr>
          <w:rFonts w:ascii="Arial" w:hAnsi="Arial" w:cs="Arial"/>
          <w:color w:val="000000" w:themeColor="text1"/>
        </w:rPr>
        <w:t xml:space="preserve">Whereas, Literacy New York Board of Directors is governed by </w:t>
      </w:r>
      <w:proofErr w:type="spellStart"/>
      <w:r w:rsidRPr="00B44CCC">
        <w:rPr>
          <w:rFonts w:ascii="Arial" w:hAnsi="Arial" w:cs="Arial"/>
          <w:color w:val="000000" w:themeColor="text1"/>
        </w:rPr>
        <w:t>ByLaws</w:t>
      </w:r>
      <w:proofErr w:type="spellEnd"/>
      <w:r w:rsidRPr="00B44CCC">
        <w:rPr>
          <w:rFonts w:ascii="Arial" w:hAnsi="Arial" w:cs="Arial"/>
          <w:color w:val="000000" w:themeColor="text1"/>
        </w:rPr>
        <w:t xml:space="preserve"> adopted in December of 2017 which stipulate that officers are to be installed at the Annual Meeting for a one-year term;</w:t>
      </w:r>
    </w:p>
    <w:p w14:paraId="41B642F4" w14:textId="77777777" w:rsidR="00D77C05" w:rsidRPr="00B44CCC" w:rsidRDefault="00D77C05" w:rsidP="00D77C05">
      <w:pPr>
        <w:rPr>
          <w:rFonts w:ascii="Arial" w:hAnsi="Arial" w:cs="Arial"/>
          <w:color w:val="000000" w:themeColor="text1"/>
        </w:rPr>
      </w:pPr>
      <w:r w:rsidRPr="00B44CCC">
        <w:rPr>
          <w:rFonts w:ascii="Arial" w:hAnsi="Arial" w:cs="Arial"/>
          <w:color w:val="000000" w:themeColor="text1"/>
        </w:rPr>
        <w:t> </w:t>
      </w:r>
    </w:p>
    <w:p w14:paraId="706D5851" w14:textId="77777777" w:rsidR="00040A51" w:rsidRDefault="00040A51" w:rsidP="00D77C05">
      <w:pPr>
        <w:rPr>
          <w:rFonts w:ascii="Arial" w:hAnsi="Arial" w:cs="Arial"/>
          <w:color w:val="000000" w:themeColor="text1"/>
        </w:rPr>
      </w:pPr>
    </w:p>
    <w:p w14:paraId="083360BD" w14:textId="4327FEF8" w:rsidR="00D77C05" w:rsidRPr="00B44CCC" w:rsidRDefault="00D77C05" w:rsidP="00D77C05">
      <w:pPr>
        <w:rPr>
          <w:rFonts w:ascii="Arial" w:hAnsi="Arial" w:cs="Arial"/>
          <w:color w:val="000000" w:themeColor="text1"/>
        </w:rPr>
      </w:pPr>
      <w:r w:rsidRPr="00B44CCC">
        <w:rPr>
          <w:rFonts w:ascii="Arial" w:hAnsi="Arial" w:cs="Arial"/>
          <w:color w:val="000000" w:themeColor="text1"/>
        </w:rPr>
        <w:t xml:space="preserve">And, whereas the Governance Committee has proposed a slate of officers </w:t>
      </w:r>
      <w:r w:rsidRPr="00B44CCC">
        <w:rPr>
          <w:rFonts w:ascii="Arial" w:hAnsi="Arial" w:cs="Arial"/>
          <w:i/>
          <w:iCs/>
          <w:color w:val="000000" w:themeColor="text1"/>
        </w:rPr>
        <w:t>and there were no nominations from the floor;</w:t>
      </w:r>
    </w:p>
    <w:p w14:paraId="3612DAD3" w14:textId="77777777" w:rsidR="00D77C05" w:rsidRPr="00B44CCC" w:rsidRDefault="00D77C05" w:rsidP="00D77C05">
      <w:pPr>
        <w:rPr>
          <w:rFonts w:ascii="Arial" w:hAnsi="Arial" w:cs="Arial"/>
          <w:color w:val="000000" w:themeColor="text1"/>
        </w:rPr>
      </w:pPr>
      <w:r w:rsidRPr="00B44CCC">
        <w:rPr>
          <w:rFonts w:ascii="Arial" w:hAnsi="Arial" w:cs="Arial"/>
          <w:color w:val="000000" w:themeColor="text1"/>
        </w:rPr>
        <w:t> </w:t>
      </w:r>
    </w:p>
    <w:p w14:paraId="0C6191EB" w14:textId="77777777" w:rsidR="00D77C05" w:rsidRDefault="00D77C05" w:rsidP="00D77C05">
      <w:pPr>
        <w:rPr>
          <w:rFonts w:ascii="Arial" w:hAnsi="Arial" w:cs="Arial"/>
          <w:color w:val="000000" w:themeColor="text1"/>
        </w:rPr>
      </w:pPr>
      <w:r w:rsidRPr="00B44CCC">
        <w:rPr>
          <w:rFonts w:ascii="Arial" w:hAnsi="Arial" w:cs="Arial"/>
          <w:color w:val="000000" w:themeColor="text1"/>
        </w:rPr>
        <w:t>Therefore, Literacy New York approves the election of the following slate of officers to the Board:</w:t>
      </w:r>
    </w:p>
    <w:p w14:paraId="67A7DD4E" w14:textId="77777777" w:rsidR="003C47ED" w:rsidRDefault="003C47ED" w:rsidP="00D77C05">
      <w:pPr>
        <w:rPr>
          <w:rFonts w:ascii="Arial" w:hAnsi="Arial" w:cs="Arial"/>
          <w:color w:val="000000" w:themeColor="text1"/>
        </w:rPr>
      </w:pPr>
    </w:p>
    <w:p w14:paraId="4E7D13D8" w14:textId="77777777" w:rsidR="003C47ED" w:rsidRPr="00B44CCC" w:rsidRDefault="003C47ED" w:rsidP="00D77C05">
      <w:pPr>
        <w:rPr>
          <w:rFonts w:ascii="Arial" w:hAnsi="Arial" w:cs="Arial"/>
          <w:color w:val="000000" w:themeColor="text1"/>
        </w:rPr>
      </w:pPr>
    </w:p>
    <w:p w14:paraId="16279FDE" w14:textId="77777777" w:rsidR="00D77C05" w:rsidRPr="00B44CCC" w:rsidRDefault="00D77C05" w:rsidP="00D77C05">
      <w:pPr>
        <w:rPr>
          <w:rFonts w:ascii="Arial" w:hAnsi="Arial" w:cs="Arial"/>
          <w:color w:val="000000" w:themeColor="text1"/>
        </w:rPr>
      </w:pPr>
    </w:p>
    <w:p w14:paraId="092CC3AB" w14:textId="77777777" w:rsidR="00D77C05" w:rsidRPr="00B44CCC" w:rsidRDefault="00D77C05" w:rsidP="00D77C05">
      <w:pPr>
        <w:rPr>
          <w:rFonts w:ascii="Arial" w:hAnsi="Arial" w:cs="Arial"/>
          <w:color w:val="000000" w:themeColor="text1"/>
        </w:rPr>
      </w:pPr>
      <w:r w:rsidRPr="00B44CCC">
        <w:rPr>
          <w:rFonts w:ascii="Arial" w:hAnsi="Arial" w:cs="Arial"/>
          <w:color w:val="000000" w:themeColor="text1"/>
        </w:rPr>
        <w:lastRenderedPageBreak/>
        <w:t>President: Bradley Loliger</w:t>
      </w:r>
    </w:p>
    <w:p w14:paraId="155B3D8E" w14:textId="1482962E" w:rsidR="00D77C05" w:rsidRPr="00B44CCC" w:rsidRDefault="00D77C05" w:rsidP="00D77C05">
      <w:pPr>
        <w:rPr>
          <w:rFonts w:ascii="Arial" w:hAnsi="Arial" w:cs="Arial"/>
          <w:color w:val="000000" w:themeColor="text1"/>
        </w:rPr>
      </w:pPr>
      <w:r w:rsidRPr="00B44CCC">
        <w:rPr>
          <w:rFonts w:ascii="Arial" w:hAnsi="Arial" w:cs="Arial"/>
          <w:color w:val="000000" w:themeColor="text1"/>
        </w:rPr>
        <w:t xml:space="preserve">Governance Chair: </w:t>
      </w:r>
      <w:r w:rsidR="007F0323" w:rsidRPr="00B44CCC">
        <w:rPr>
          <w:rFonts w:ascii="Arial" w:hAnsi="Arial" w:cs="Arial"/>
          <w:color w:val="000000" w:themeColor="text1"/>
        </w:rPr>
        <w:t>Kelli Johnson</w:t>
      </w:r>
    </w:p>
    <w:p w14:paraId="4997639F" w14:textId="3879B5DC" w:rsidR="007F0323" w:rsidRPr="00B44CCC" w:rsidRDefault="007F0323" w:rsidP="00D77C05">
      <w:pPr>
        <w:rPr>
          <w:rFonts w:ascii="Arial" w:hAnsi="Arial" w:cs="Arial"/>
          <w:color w:val="000000" w:themeColor="text1"/>
        </w:rPr>
      </w:pPr>
      <w:r w:rsidRPr="00B44CCC">
        <w:rPr>
          <w:rFonts w:ascii="Arial" w:hAnsi="Arial" w:cs="Arial"/>
          <w:color w:val="000000" w:themeColor="text1"/>
        </w:rPr>
        <w:t>Treasurer: Anthony Hayes</w:t>
      </w:r>
    </w:p>
    <w:p w14:paraId="68554088" w14:textId="77777777" w:rsidR="00D77C05" w:rsidRPr="00B44CCC" w:rsidRDefault="00D77C05" w:rsidP="00D77C05">
      <w:pPr>
        <w:rPr>
          <w:rFonts w:ascii="Arial" w:hAnsi="Arial" w:cs="Arial"/>
          <w:color w:val="000000" w:themeColor="text1"/>
        </w:rPr>
      </w:pPr>
      <w:r w:rsidRPr="00B44CCC">
        <w:rPr>
          <w:rFonts w:ascii="Arial" w:hAnsi="Arial" w:cs="Arial"/>
          <w:color w:val="000000" w:themeColor="text1"/>
        </w:rPr>
        <w:t>Secretary: Maureen O’Connor</w:t>
      </w:r>
    </w:p>
    <w:p w14:paraId="1065BC2B" w14:textId="77777777" w:rsidR="006F2A0A" w:rsidRPr="00B44CCC" w:rsidRDefault="006F2A0A" w:rsidP="00115EF3">
      <w:pPr>
        <w:rPr>
          <w:rFonts w:ascii="Arial" w:eastAsia="Arial" w:hAnsi="Arial" w:cs="Arial"/>
          <w:color w:val="000000" w:themeColor="text1"/>
        </w:rPr>
      </w:pPr>
    </w:p>
    <w:p w14:paraId="0AE42C0B" w14:textId="01CC9BF3" w:rsidR="00E61C77" w:rsidRPr="00B44CCC" w:rsidRDefault="003F6848" w:rsidP="003F6848">
      <w:pPr>
        <w:rPr>
          <w:rFonts w:ascii="Arial" w:hAnsi="Arial" w:cs="Arial"/>
          <w:color w:val="000000" w:themeColor="text1"/>
        </w:rPr>
      </w:pPr>
      <w:r w:rsidRPr="00B44CCC">
        <w:rPr>
          <w:rFonts w:ascii="Arial" w:hAnsi="Arial" w:cs="Arial"/>
          <w:color w:val="000000" w:themeColor="text1"/>
        </w:rPr>
        <w:t xml:space="preserve">Thank you to </w:t>
      </w:r>
      <w:r w:rsidR="00791E0E" w:rsidRPr="00B44CCC">
        <w:rPr>
          <w:rFonts w:ascii="Arial" w:hAnsi="Arial" w:cs="Arial"/>
          <w:color w:val="000000" w:themeColor="text1"/>
        </w:rPr>
        <w:t>Campbell</w:t>
      </w:r>
      <w:r w:rsidR="00A75A85" w:rsidRPr="00B44CCC">
        <w:rPr>
          <w:rFonts w:ascii="Arial" w:hAnsi="Arial" w:cs="Arial"/>
          <w:color w:val="000000" w:themeColor="text1"/>
        </w:rPr>
        <w:t>,</w:t>
      </w:r>
      <w:r w:rsidR="00791E0E" w:rsidRPr="00B44CCC">
        <w:rPr>
          <w:rFonts w:ascii="Arial" w:hAnsi="Arial" w:cs="Arial"/>
          <w:color w:val="000000" w:themeColor="text1"/>
        </w:rPr>
        <w:t xml:space="preserve"> Rajala</w:t>
      </w:r>
      <w:r w:rsidRPr="00B44CCC">
        <w:rPr>
          <w:rFonts w:ascii="Arial" w:hAnsi="Arial" w:cs="Arial"/>
          <w:color w:val="000000" w:themeColor="text1"/>
        </w:rPr>
        <w:t xml:space="preserve"> </w:t>
      </w:r>
      <w:r w:rsidR="00A75A85" w:rsidRPr="00B44CCC">
        <w:rPr>
          <w:rFonts w:ascii="Arial" w:hAnsi="Arial" w:cs="Arial"/>
          <w:color w:val="000000" w:themeColor="text1"/>
        </w:rPr>
        <w:t xml:space="preserve">and </w:t>
      </w:r>
      <w:proofErr w:type="spellStart"/>
      <w:r w:rsidR="00A75A85" w:rsidRPr="00B44CCC">
        <w:rPr>
          <w:rFonts w:ascii="Arial" w:hAnsi="Arial" w:cs="Arial"/>
          <w:color w:val="000000" w:themeColor="text1"/>
        </w:rPr>
        <w:t>Gkolias</w:t>
      </w:r>
      <w:proofErr w:type="spellEnd"/>
      <w:r w:rsidR="00A75A85" w:rsidRPr="00B44CCC">
        <w:rPr>
          <w:rFonts w:ascii="Arial" w:hAnsi="Arial" w:cs="Arial"/>
          <w:color w:val="000000" w:themeColor="text1"/>
        </w:rPr>
        <w:t xml:space="preserve"> </w:t>
      </w:r>
      <w:r w:rsidRPr="00B44CCC">
        <w:rPr>
          <w:rFonts w:ascii="Arial" w:hAnsi="Arial" w:cs="Arial"/>
          <w:color w:val="000000" w:themeColor="text1"/>
        </w:rPr>
        <w:t xml:space="preserve">for </w:t>
      </w:r>
      <w:r w:rsidR="00791E0E" w:rsidRPr="00B44CCC">
        <w:rPr>
          <w:rFonts w:ascii="Arial" w:hAnsi="Arial" w:cs="Arial"/>
          <w:color w:val="000000" w:themeColor="text1"/>
        </w:rPr>
        <w:t>their</w:t>
      </w:r>
      <w:r w:rsidRPr="00B44CCC">
        <w:rPr>
          <w:rFonts w:ascii="Arial" w:hAnsi="Arial" w:cs="Arial"/>
          <w:color w:val="000000" w:themeColor="text1"/>
        </w:rPr>
        <w:t xml:space="preserve"> years of service on the Literacy New York Board of Directors. </w:t>
      </w:r>
    </w:p>
    <w:p w14:paraId="2B6E4AF3" w14:textId="77777777" w:rsidR="00F21A92" w:rsidRPr="00410C4F" w:rsidRDefault="00F21A92" w:rsidP="003F6848">
      <w:pPr>
        <w:rPr>
          <w:rFonts w:ascii="Arial" w:hAnsi="Arial" w:cs="Arial"/>
          <w:color w:val="FF0000"/>
        </w:rPr>
      </w:pPr>
    </w:p>
    <w:p w14:paraId="1DBEEAED" w14:textId="2A8A1493" w:rsidR="00F21A92" w:rsidRPr="00B44CCC" w:rsidRDefault="00F21A92" w:rsidP="00F21A92">
      <w:pPr>
        <w:rPr>
          <w:rFonts w:ascii="Arial" w:hAnsi="Arial" w:cs="Arial"/>
          <w:color w:val="000000" w:themeColor="text1"/>
        </w:rPr>
      </w:pPr>
      <w:proofErr w:type="spellStart"/>
      <w:r w:rsidRPr="00B44CCC">
        <w:rPr>
          <w:rFonts w:ascii="Arial" w:hAnsi="Arial" w:cs="Arial"/>
          <w:color w:val="000000" w:themeColor="text1"/>
        </w:rPr>
        <w:t>Loliger</w:t>
      </w:r>
      <w:proofErr w:type="spellEnd"/>
      <w:r w:rsidRPr="00B44CCC">
        <w:rPr>
          <w:rFonts w:ascii="Arial" w:hAnsi="Arial" w:cs="Arial"/>
          <w:color w:val="000000" w:themeColor="text1"/>
        </w:rPr>
        <w:t xml:space="preserve"> asked for a motion to approve the Election of Officers. </w:t>
      </w:r>
    </w:p>
    <w:p w14:paraId="404756B9" w14:textId="77777777" w:rsidR="00F21A92" w:rsidRPr="00B44CCC" w:rsidRDefault="00F21A92" w:rsidP="00F21A92">
      <w:pPr>
        <w:shd w:val="clear" w:color="auto" w:fill="FFFFFF"/>
        <w:rPr>
          <w:rFonts w:ascii="Arial" w:hAnsi="Arial" w:cs="Arial"/>
          <w:color w:val="000000" w:themeColor="text1"/>
        </w:rPr>
      </w:pPr>
      <w:r w:rsidRPr="00B44CCC">
        <w:rPr>
          <w:rFonts w:ascii="Arial" w:hAnsi="Arial" w:cs="Arial"/>
          <w:color w:val="000000" w:themeColor="text1"/>
        </w:rPr>
        <w:t>Motion made by Rajala</w:t>
      </w:r>
    </w:p>
    <w:p w14:paraId="0BD6BBC5" w14:textId="1230F31C" w:rsidR="00F21A92" w:rsidRPr="00B44CCC" w:rsidRDefault="00F21A92" w:rsidP="00F21A92">
      <w:pPr>
        <w:shd w:val="clear" w:color="auto" w:fill="FFFFFF"/>
        <w:rPr>
          <w:rFonts w:ascii="Arial" w:hAnsi="Arial" w:cs="Arial"/>
          <w:color w:val="000000" w:themeColor="text1"/>
        </w:rPr>
      </w:pPr>
      <w:r w:rsidRPr="00B44CCC">
        <w:rPr>
          <w:rFonts w:ascii="Arial" w:hAnsi="Arial" w:cs="Arial"/>
          <w:color w:val="000000" w:themeColor="text1"/>
        </w:rPr>
        <w:t>2</w:t>
      </w:r>
      <w:r w:rsidRPr="00B44CCC">
        <w:rPr>
          <w:rFonts w:ascii="Arial" w:hAnsi="Arial" w:cs="Arial"/>
          <w:color w:val="000000" w:themeColor="text1"/>
          <w:vertAlign w:val="superscript"/>
        </w:rPr>
        <w:t>nd</w:t>
      </w:r>
      <w:r w:rsidRPr="00B44CCC">
        <w:rPr>
          <w:rFonts w:ascii="Arial" w:hAnsi="Arial" w:cs="Arial"/>
          <w:color w:val="000000" w:themeColor="text1"/>
        </w:rPr>
        <w:t xml:space="preserve"> by </w:t>
      </w:r>
      <w:r w:rsidR="00B44CCC">
        <w:rPr>
          <w:rFonts w:ascii="Arial" w:hAnsi="Arial" w:cs="Arial"/>
          <w:color w:val="000000" w:themeColor="text1"/>
        </w:rPr>
        <w:t>Ali</w:t>
      </w:r>
    </w:p>
    <w:p w14:paraId="47EE2FC2" w14:textId="7AEB28D3" w:rsidR="00F21A92" w:rsidRPr="00B44CCC" w:rsidRDefault="004270BC" w:rsidP="00F21A92">
      <w:pPr>
        <w:pBdr>
          <w:top w:val="nil"/>
          <w:left w:val="nil"/>
          <w:bottom w:val="nil"/>
          <w:right w:val="nil"/>
          <w:between w:val="nil"/>
        </w:pBdr>
        <w:rPr>
          <w:rFonts w:ascii="Arial" w:eastAsia="Arial" w:hAnsi="Arial" w:cs="Arial"/>
          <w:color w:val="000000" w:themeColor="text1"/>
        </w:rPr>
      </w:pPr>
      <w:proofErr w:type="spellStart"/>
      <w:r w:rsidRPr="00B44CCC">
        <w:rPr>
          <w:rFonts w:ascii="Arial" w:eastAsia="Arial" w:hAnsi="Arial" w:cs="Arial"/>
          <w:color w:val="000000" w:themeColor="text1"/>
        </w:rPr>
        <w:t>Loliger</w:t>
      </w:r>
      <w:proofErr w:type="spellEnd"/>
      <w:r w:rsidRPr="00B44CCC">
        <w:rPr>
          <w:rFonts w:ascii="Arial" w:eastAsia="Arial" w:hAnsi="Arial" w:cs="Arial"/>
          <w:color w:val="000000" w:themeColor="text1"/>
        </w:rPr>
        <w:t xml:space="preserve"> </w:t>
      </w:r>
      <w:r w:rsidR="00F21A92" w:rsidRPr="00B44CCC">
        <w:rPr>
          <w:rFonts w:ascii="Arial" w:eastAsia="Arial" w:hAnsi="Arial" w:cs="Arial"/>
          <w:color w:val="000000" w:themeColor="text1"/>
        </w:rPr>
        <w:t xml:space="preserve">requested vote. </w:t>
      </w:r>
    </w:p>
    <w:p w14:paraId="27EC7C95" w14:textId="1A1C99E0" w:rsidR="00B44CCC" w:rsidRPr="00B44CCC" w:rsidRDefault="00F21A92" w:rsidP="00F21A92">
      <w:pPr>
        <w:rPr>
          <w:rFonts w:ascii="Arial" w:eastAsia="Arial" w:hAnsi="Arial" w:cs="Arial"/>
          <w:color w:val="000000" w:themeColor="text1"/>
        </w:rPr>
      </w:pPr>
      <w:r w:rsidRPr="00B44CCC">
        <w:rPr>
          <w:rFonts w:ascii="Arial" w:eastAsia="Arial" w:hAnsi="Arial" w:cs="Arial"/>
          <w:color w:val="000000" w:themeColor="text1"/>
        </w:rPr>
        <w:t xml:space="preserve">All in favor, motion approved without objections or abstentions. </w:t>
      </w:r>
    </w:p>
    <w:p w14:paraId="6A49AE6B" w14:textId="77777777" w:rsidR="00B44CCC" w:rsidRPr="00B44CCC" w:rsidRDefault="00B44CCC" w:rsidP="00B44CCC">
      <w:pPr>
        <w:rPr>
          <w:rFonts w:ascii="Arial" w:hAnsi="Arial" w:cs="Arial"/>
          <w:color w:val="000000" w:themeColor="text1"/>
        </w:rPr>
      </w:pPr>
    </w:p>
    <w:p w14:paraId="27B52659" w14:textId="77777777" w:rsidR="00B44CCC" w:rsidRPr="00410C4F" w:rsidRDefault="00B44CCC" w:rsidP="00B44CCC">
      <w:pPr>
        <w:rPr>
          <w:rFonts w:ascii="Arial" w:eastAsia="Arial" w:hAnsi="Arial" w:cs="Arial"/>
          <w:color w:val="FF0000"/>
        </w:rPr>
      </w:pPr>
      <w:proofErr w:type="spellStart"/>
      <w:r w:rsidRPr="00B44CCC">
        <w:rPr>
          <w:rFonts w:ascii="Arial" w:eastAsia="Arial" w:hAnsi="Arial" w:cs="Arial"/>
          <w:color w:val="000000" w:themeColor="text1"/>
        </w:rPr>
        <w:t>Loliger</w:t>
      </w:r>
      <w:proofErr w:type="spellEnd"/>
      <w:r w:rsidRPr="00B44CCC">
        <w:rPr>
          <w:rFonts w:ascii="Arial" w:eastAsia="Arial" w:hAnsi="Arial" w:cs="Arial"/>
          <w:color w:val="000000" w:themeColor="text1"/>
        </w:rPr>
        <w:t xml:space="preserve"> welcomed the incoming Directors and Officers. </w:t>
      </w:r>
    </w:p>
    <w:p w14:paraId="6B8CF840" w14:textId="77777777" w:rsidR="00B44CCC" w:rsidRPr="00410C4F" w:rsidRDefault="00B44CCC" w:rsidP="00B44CCC">
      <w:pPr>
        <w:rPr>
          <w:rFonts w:ascii="Arial" w:eastAsia="Arial" w:hAnsi="Arial" w:cs="Arial"/>
          <w:color w:val="FF0000"/>
        </w:rPr>
      </w:pPr>
    </w:p>
    <w:p w14:paraId="6447B05F" w14:textId="77777777" w:rsidR="00B44CCC" w:rsidRDefault="00B44CCC" w:rsidP="004270BC">
      <w:pPr>
        <w:rPr>
          <w:rFonts w:ascii="Arial" w:eastAsia="Arial" w:hAnsi="Arial" w:cs="Arial"/>
          <w:color w:val="FF0000"/>
        </w:rPr>
      </w:pPr>
    </w:p>
    <w:p w14:paraId="2461AFC4" w14:textId="5C2F284A" w:rsidR="004270BC" w:rsidRDefault="004270BC" w:rsidP="004270BC">
      <w:pPr>
        <w:rPr>
          <w:rFonts w:ascii="Arial" w:eastAsia="Arial" w:hAnsi="Arial" w:cs="Arial"/>
        </w:rPr>
      </w:pPr>
      <w:r>
        <w:rPr>
          <w:rFonts w:ascii="Arial" w:eastAsia="Arial" w:hAnsi="Arial" w:cs="Arial"/>
          <w:b/>
        </w:rPr>
        <w:t>Annual Meeting Actions Requested</w:t>
      </w:r>
      <w:r w:rsidR="00075193">
        <w:rPr>
          <w:rFonts w:ascii="Arial" w:eastAsia="Arial" w:hAnsi="Arial" w:cs="Arial"/>
        </w:rPr>
        <w:t xml:space="preserve">- </w:t>
      </w:r>
      <w:proofErr w:type="spellStart"/>
      <w:r w:rsidRPr="00807DCE">
        <w:rPr>
          <w:rFonts w:ascii="Arial" w:eastAsia="Arial" w:hAnsi="Arial" w:cs="Arial"/>
        </w:rPr>
        <w:t>Loliger</w:t>
      </w:r>
      <w:proofErr w:type="spellEnd"/>
      <w:r w:rsidRPr="00807DCE">
        <w:rPr>
          <w:rFonts w:ascii="Arial" w:eastAsia="Arial" w:hAnsi="Arial" w:cs="Arial"/>
        </w:rPr>
        <w:t xml:space="preserve"> </w:t>
      </w:r>
      <w:r w:rsidR="00B44CCC">
        <w:rPr>
          <w:rFonts w:ascii="Arial" w:eastAsia="Arial" w:hAnsi="Arial" w:cs="Arial"/>
        </w:rPr>
        <w:t xml:space="preserve"> </w:t>
      </w:r>
    </w:p>
    <w:p w14:paraId="7EB9CE03" w14:textId="77777777" w:rsidR="004270BC" w:rsidRPr="00807DCE" w:rsidRDefault="004270BC" w:rsidP="004270BC">
      <w:pPr>
        <w:rPr>
          <w:rFonts w:ascii="Arial" w:eastAsia="Arial" w:hAnsi="Arial" w:cs="Arial"/>
        </w:rPr>
      </w:pPr>
    </w:p>
    <w:p w14:paraId="714D0E85" w14:textId="165A5834" w:rsidR="00FE0405" w:rsidRDefault="00FE0405" w:rsidP="00FE0405">
      <w:pPr>
        <w:rPr>
          <w:rFonts w:ascii="Arial" w:hAnsi="Arial" w:cs="Arial"/>
        </w:rPr>
      </w:pPr>
      <w:r>
        <w:rPr>
          <w:rFonts w:ascii="Arial" w:hAnsi="Arial" w:cs="Arial"/>
        </w:rPr>
        <w:t xml:space="preserve">The Commitment and Conflict of Interest Forms were collected from those Board members that completed them. Those still needing to submit them have until June </w:t>
      </w:r>
      <w:r w:rsidR="00B44CCC">
        <w:rPr>
          <w:rFonts w:ascii="Arial" w:hAnsi="Arial" w:cs="Arial"/>
        </w:rPr>
        <w:t>20</w:t>
      </w:r>
      <w:r>
        <w:rPr>
          <w:rFonts w:ascii="Arial" w:hAnsi="Arial" w:cs="Arial"/>
        </w:rPr>
        <w:t>, 202</w:t>
      </w:r>
      <w:r w:rsidR="00410C4F">
        <w:rPr>
          <w:rFonts w:ascii="Arial" w:hAnsi="Arial" w:cs="Arial"/>
        </w:rPr>
        <w:t>6</w:t>
      </w:r>
      <w:r>
        <w:rPr>
          <w:rFonts w:ascii="Arial" w:hAnsi="Arial" w:cs="Arial"/>
        </w:rPr>
        <w:t xml:space="preserve"> to email them to </w:t>
      </w:r>
      <w:r w:rsidR="00040A51">
        <w:rPr>
          <w:rFonts w:ascii="Arial" w:hAnsi="Arial" w:cs="Arial"/>
        </w:rPr>
        <w:t>Hotles-Samson</w:t>
      </w:r>
      <w:r>
        <w:rPr>
          <w:rFonts w:ascii="Arial" w:hAnsi="Arial" w:cs="Arial"/>
        </w:rPr>
        <w:t xml:space="preserve"> or mail them to the office.</w:t>
      </w:r>
    </w:p>
    <w:p w14:paraId="343306C5" w14:textId="77777777" w:rsidR="00FE0405" w:rsidRDefault="00FE0405" w:rsidP="00FE0405">
      <w:pPr>
        <w:rPr>
          <w:rFonts w:ascii="Arial" w:hAnsi="Arial" w:cs="Arial"/>
        </w:rPr>
      </w:pPr>
    </w:p>
    <w:p w14:paraId="2497702F" w14:textId="77777777" w:rsidR="00FE0405" w:rsidRDefault="00FE0405" w:rsidP="00FE0405">
      <w:pPr>
        <w:rPr>
          <w:rFonts w:ascii="Arial" w:hAnsi="Arial" w:cs="Arial"/>
        </w:rPr>
      </w:pPr>
      <w:r>
        <w:rPr>
          <w:rFonts w:ascii="Arial" w:hAnsi="Arial" w:cs="Arial"/>
        </w:rPr>
        <w:t>The Annual Calendar of Board Meetings was reviewed. As needed, Board calls may be scheduled between meetings.</w:t>
      </w:r>
    </w:p>
    <w:p w14:paraId="7FE8DD5B" w14:textId="77777777" w:rsidR="00FE0405" w:rsidRDefault="00FE0405" w:rsidP="003F6848">
      <w:pPr>
        <w:rPr>
          <w:rFonts w:ascii="Arial" w:hAnsi="Arial" w:cs="Arial"/>
        </w:rPr>
      </w:pPr>
    </w:p>
    <w:p w14:paraId="38993D50" w14:textId="77777777" w:rsidR="00026F5D" w:rsidRPr="0051232E" w:rsidRDefault="00026F5D" w:rsidP="00026F5D">
      <w:pPr>
        <w:jc w:val="center"/>
        <w:rPr>
          <w:rFonts w:ascii="Arial" w:hAnsi="Arial" w:cs="Arial"/>
          <w:color w:val="000000" w:themeColor="text1"/>
        </w:rPr>
      </w:pPr>
      <w:r w:rsidRPr="0051232E">
        <w:rPr>
          <w:rFonts w:ascii="Arial" w:hAnsi="Arial" w:cs="Arial"/>
          <w:color w:val="000000" w:themeColor="text1"/>
        </w:rPr>
        <w:t>Literacy New York, Inc.</w:t>
      </w:r>
    </w:p>
    <w:p w14:paraId="69D1FD94" w14:textId="77777777" w:rsidR="00026F5D" w:rsidRPr="0051232E" w:rsidRDefault="00026F5D" w:rsidP="00026F5D">
      <w:pPr>
        <w:jc w:val="center"/>
        <w:rPr>
          <w:rFonts w:ascii="Arial" w:hAnsi="Arial" w:cs="Arial"/>
          <w:color w:val="000000" w:themeColor="text1"/>
        </w:rPr>
      </w:pPr>
      <w:r w:rsidRPr="0051232E">
        <w:rPr>
          <w:rFonts w:ascii="Arial" w:hAnsi="Arial" w:cs="Arial"/>
          <w:color w:val="000000" w:themeColor="text1"/>
        </w:rPr>
        <w:t>Board Resolution</w:t>
      </w:r>
    </w:p>
    <w:p w14:paraId="37F9F69A" w14:textId="77777777" w:rsidR="00026F5D" w:rsidRPr="0051232E" w:rsidRDefault="00026F5D" w:rsidP="00026F5D">
      <w:pPr>
        <w:rPr>
          <w:rFonts w:ascii="Arial" w:hAnsi="Arial" w:cs="Arial"/>
          <w:color w:val="000000" w:themeColor="text1"/>
          <w:bdr w:val="single" w:sz="8" w:space="0" w:color="auto"/>
          <w14:textOutline w14:w="9525" w14:cap="sq" w14:cmpd="sng" w14:algn="ctr">
            <w14:noFill/>
            <w14:prstDash w14:val="solid"/>
            <w14:bevel/>
          </w14:textOutline>
        </w:rPr>
      </w:pPr>
    </w:p>
    <w:p w14:paraId="0B7631A3" w14:textId="77777777" w:rsidR="00026F5D" w:rsidRPr="0051232E" w:rsidRDefault="00026F5D" w:rsidP="00026F5D">
      <w:pPr>
        <w:rPr>
          <w:rFonts w:ascii="Arial" w:hAnsi="Arial" w:cs="Arial"/>
          <w:color w:val="000000" w:themeColor="text1"/>
          <w:bdr w:val="single" w:sz="8" w:space="0" w:color="auto"/>
          <w14:textOutline w14:w="9525" w14:cap="sq" w14:cmpd="sng" w14:algn="ctr">
            <w14:noFill/>
            <w14:prstDash w14:val="solid"/>
            <w14:bevel/>
          </w14:textOutline>
        </w:rPr>
      </w:pPr>
    </w:p>
    <w:p w14:paraId="505AFCD3" w14:textId="77777777" w:rsidR="00026F5D" w:rsidRPr="0051232E" w:rsidRDefault="00026F5D" w:rsidP="00026F5D">
      <w:pPr>
        <w:rPr>
          <w:rFonts w:ascii="Arial" w:hAnsi="Arial" w:cs="Arial"/>
          <w:color w:val="000000" w:themeColor="text1"/>
          <w:bdr w:val="single" w:sz="8" w:space="0" w:color="auto"/>
          <w14:textOutline w14:w="9525" w14:cap="sq" w14:cmpd="sng" w14:algn="ctr">
            <w14:noFill/>
            <w14:prstDash w14:val="solid"/>
            <w14:bevel/>
          </w14:textOutline>
        </w:rPr>
      </w:pPr>
      <w:r w:rsidRPr="0051232E">
        <w:rPr>
          <w:rFonts w:ascii="Arial" w:hAnsi="Arial" w:cs="Arial"/>
          <w:color w:val="000000" w:themeColor="text1"/>
          <w:bdr w:val="single" w:sz="8" w:space="0" w:color="auto"/>
          <w14:textOutline w14:w="9525" w14:cap="sq" w14:cmpd="sng" w14:algn="ctr">
            <w14:noFill/>
            <w14:prstDash w14:val="solid"/>
            <w14:bevel/>
          </w14:textOutline>
        </w:rPr>
        <w:t xml:space="preserve">Annual Calendar of Board Meetings </w:t>
      </w:r>
    </w:p>
    <w:p w14:paraId="4DA216D9" w14:textId="77777777" w:rsidR="00026F5D" w:rsidRPr="0051232E" w:rsidRDefault="00026F5D" w:rsidP="00026F5D">
      <w:pPr>
        <w:rPr>
          <w:rFonts w:ascii="Arial" w:hAnsi="Arial" w:cs="Arial"/>
          <w:color w:val="000000" w:themeColor="text1"/>
          <w:u w:val="single"/>
        </w:rPr>
      </w:pPr>
    </w:p>
    <w:p w14:paraId="5E5367C2" w14:textId="5BD29A7B" w:rsidR="00026F5D" w:rsidRPr="0051232E" w:rsidRDefault="00026F5D" w:rsidP="00026F5D">
      <w:pPr>
        <w:rPr>
          <w:rFonts w:ascii="Arial" w:hAnsi="Arial" w:cs="Arial"/>
          <w:color w:val="000000" w:themeColor="text1"/>
        </w:rPr>
      </w:pPr>
      <w:r w:rsidRPr="0051232E">
        <w:rPr>
          <w:rFonts w:ascii="Arial" w:hAnsi="Arial" w:cs="Arial"/>
          <w:color w:val="000000" w:themeColor="text1"/>
        </w:rPr>
        <w:t xml:space="preserve">Resolution to approve Literacy New York, Inc.’s annual calendar of board meetings on June </w:t>
      </w:r>
      <w:r w:rsidR="00410C4F" w:rsidRPr="0051232E">
        <w:rPr>
          <w:rFonts w:ascii="Arial" w:hAnsi="Arial" w:cs="Arial"/>
          <w:color w:val="000000" w:themeColor="text1"/>
        </w:rPr>
        <w:t>5</w:t>
      </w:r>
      <w:r w:rsidRPr="0051232E">
        <w:rPr>
          <w:rFonts w:ascii="Arial" w:hAnsi="Arial" w:cs="Arial"/>
          <w:color w:val="000000" w:themeColor="text1"/>
        </w:rPr>
        <w:t>, 202</w:t>
      </w:r>
      <w:r w:rsidR="00410C4F" w:rsidRPr="0051232E">
        <w:rPr>
          <w:rFonts w:ascii="Arial" w:hAnsi="Arial" w:cs="Arial"/>
          <w:color w:val="000000" w:themeColor="text1"/>
        </w:rPr>
        <w:t>6</w:t>
      </w:r>
      <w:r w:rsidRPr="0051232E">
        <w:rPr>
          <w:rFonts w:ascii="Arial" w:hAnsi="Arial" w:cs="Arial"/>
          <w:color w:val="000000" w:themeColor="text1"/>
        </w:rPr>
        <w:t xml:space="preserve"> and; </w:t>
      </w:r>
    </w:p>
    <w:p w14:paraId="40C07104" w14:textId="77777777" w:rsidR="00026F5D" w:rsidRPr="0051232E" w:rsidRDefault="00026F5D" w:rsidP="00026F5D">
      <w:pPr>
        <w:rPr>
          <w:rFonts w:ascii="Arial" w:hAnsi="Arial" w:cs="Arial"/>
          <w:color w:val="000000" w:themeColor="text1"/>
        </w:rPr>
      </w:pPr>
    </w:p>
    <w:p w14:paraId="31BC83BD" w14:textId="448D290A" w:rsidR="00026F5D" w:rsidRPr="0051232E" w:rsidRDefault="00026F5D" w:rsidP="00026F5D">
      <w:pPr>
        <w:rPr>
          <w:rFonts w:ascii="Arial" w:hAnsi="Arial" w:cs="Arial"/>
          <w:color w:val="000000" w:themeColor="text1"/>
        </w:rPr>
      </w:pPr>
      <w:r w:rsidRPr="0051232E">
        <w:rPr>
          <w:rFonts w:ascii="Arial" w:hAnsi="Arial" w:cs="Arial"/>
          <w:color w:val="000000" w:themeColor="text1"/>
        </w:rPr>
        <w:t>Whereas, the Board of Directors is to meet quarterly with phone calls as needed between quarterly meetings during the fiscal year 202</w:t>
      </w:r>
      <w:r w:rsidR="00B44CCC" w:rsidRPr="0051232E">
        <w:rPr>
          <w:rFonts w:ascii="Arial" w:hAnsi="Arial" w:cs="Arial"/>
          <w:color w:val="000000" w:themeColor="text1"/>
        </w:rPr>
        <w:t>6</w:t>
      </w:r>
      <w:r w:rsidRPr="0051232E">
        <w:rPr>
          <w:rFonts w:ascii="Arial" w:hAnsi="Arial" w:cs="Arial"/>
          <w:color w:val="000000" w:themeColor="text1"/>
        </w:rPr>
        <w:t>-202</w:t>
      </w:r>
      <w:r w:rsidR="00B44CCC" w:rsidRPr="0051232E">
        <w:rPr>
          <w:rFonts w:ascii="Arial" w:hAnsi="Arial" w:cs="Arial"/>
          <w:color w:val="000000" w:themeColor="text1"/>
        </w:rPr>
        <w:t>7</w:t>
      </w:r>
      <w:r w:rsidRPr="0051232E">
        <w:rPr>
          <w:rFonts w:ascii="Arial" w:hAnsi="Arial" w:cs="Arial"/>
          <w:color w:val="000000" w:themeColor="text1"/>
        </w:rPr>
        <w:t xml:space="preserve">; </w:t>
      </w:r>
    </w:p>
    <w:p w14:paraId="2816C8F9" w14:textId="77777777" w:rsidR="00026F5D" w:rsidRPr="0051232E" w:rsidRDefault="00026F5D" w:rsidP="00026F5D">
      <w:pPr>
        <w:rPr>
          <w:rFonts w:ascii="Arial" w:hAnsi="Arial" w:cs="Arial"/>
          <w:color w:val="000000" w:themeColor="text1"/>
        </w:rPr>
      </w:pPr>
    </w:p>
    <w:p w14:paraId="0D28ADBC" w14:textId="77777777" w:rsidR="00026F5D" w:rsidRPr="0051232E" w:rsidRDefault="00026F5D" w:rsidP="00026F5D">
      <w:pPr>
        <w:rPr>
          <w:rFonts w:ascii="Arial" w:hAnsi="Arial" w:cs="Arial"/>
          <w:color w:val="000000" w:themeColor="text1"/>
        </w:rPr>
      </w:pPr>
      <w:r w:rsidRPr="0051232E">
        <w:rPr>
          <w:rFonts w:ascii="Arial" w:hAnsi="Arial" w:cs="Arial"/>
          <w:color w:val="000000" w:themeColor="text1"/>
        </w:rPr>
        <w:t>Therefore, the Literacy New York Board approves the annual calendar of board meetings.</w:t>
      </w:r>
    </w:p>
    <w:p w14:paraId="6C9DBE64" w14:textId="77777777" w:rsidR="00026F5D" w:rsidRPr="0051232E" w:rsidRDefault="00026F5D" w:rsidP="00026F5D">
      <w:pPr>
        <w:rPr>
          <w:rFonts w:ascii="Arial" w:hAnsi="Arial" w:cs="Arial"/>
          <w:color w:val="000000" w:themeColor="text1"/>
        </w:rPr>
      </w:pPr>
    </w:p>
    <w:p w14:paraId="7A9DEBE6" w14:textId="431E3CC7" w:rsidR="00026F5D" w:rsidRPr="0051232E" w:rsidRDefault="00026F5D" w:rsidP="00026F5D">
      <w:pPr>
        <w:ind w:left="2880"/>
        <w:rPr>
          <w:rFonts w:ascii="Arial" w:hAnsi="Arial" w:cs="Arial"/>
          <w:color w:val="000000" w:themeColor="text1"/>
        </w:rPr>
      </w:pPr>
      <w:r w:rsidRPr="0051232E">
        <w:rPr>
          <w:rFonts w:ascii="Arial" w:hAnsi="Arial" w:cs="Arial"/>
          <w:color w:val="000000" w:themeColor="text1"/>
        </w:rPr>
        <w:t xml:space="preserve">  Thursday, September 1</w:t>
      </w:r>
      <w:r w:rsidR="0051232E" w:rsidRPr="0051232E">
        <w:rPr>
          <w:rFonts w:ascii="Arial" w:hAnsi="Arial" w:cs="Arial"/>
          <w:color w:val="000000" w:themeColor="text1"/>
        </w:rPr>
        <w:t>0</w:t>
      </w:r>
      <w:r w:rsidRPr="0051232E">
        <w:rPr>
          <w:rFonts w:ascii="Arial" w:hAnsi="Arial" w:cs="Arial"/>
          <w:color w:val="000000" w:themeColor="text1"/>
        </w:rPr>
        <w:t>, 202</w:t>
      </w:r>
      <w:r w:rsidR="0051232E" w:rsidRPr="0051232E">
        <w:rPr>
          <w:rFonts w:ascii="Arial" w:hAnsi="Arial" w:cs="Arial"/>
          <w:color w:val="000000" w:themeColor="text1"/>
        </w:rPr>
        <w:t>6</w:t>
      </w:r>
    </w:p>
    <w:p w14:paraId="176FD436" w14:textId="0EBD3B75" w:rsidR="00026F5D" w:rsidRPr="0051232E" w:rsidRDefault="00026F5D" w:rsidP="00026F5D">
      <w:pPr>
        <w:ind w:left="2880"/>
        <w:rPr>
          <w:rFonts w:ascii="Arial" w:hAnsi="Arial" w:cs="Arial"/>
          <w:color w:val="000000" w:themeColor="text1"/>
        </w:rPr>
      </w:pPr>
      <w:r w:rsidRPr="0051232E">
        <w:rPr>
          <w:rFonts w:ascii="Arial" w:hAnsi="Arial" w:cs="Arial"/>
          <w:color w:val="000000" w:themeColor="text1"/>
        </w:rPr>
        <w:t xml:space="preserve">  Thursday, December 1</w:t>
      </w:r>
      <w:r w:rsidR="0051232E" w:rsidRPr="0051232E">
        <w:rPr>
          <w:rFonts w:ascii="Arial" w:hAnsi="Arial" w:cs="Arial"/>
          <w:color w:val="000000" w:themeColor="text1"/>
        </w:rPr>
        <w:t>0</w:t>
      </w:r>
      <w:r w:rsidRPr="0051232E">
        <w:rPr>
          <w:rFonts w:ascii="Arial" w:hAnsi="Arial" w:cs="Arial"/>
          <w:color w:val="000000" w:themeColor="text1"/>
        </w:rPr>
        <w:t>, 202</w:t>
      </w:r>
      <w:r w:rsidR="0051232E" w:rsidRPr="0051232E">
        <w:rPr>
          <w:rFonts w:ascii="Arial" w:hAnsi="Arial" w:cs="Arial"/>
          <w:color w:val="000000" w:themeColor="text1"/>
        </w:rPr>
        <w:t>6</w:t>
      </w:r>
    </w:p>
    <w:p w14:paraId="382CE69F" w14:textId="4A5893CB" w:rsidR="00026F5D" w:rsidRPr="0051232E" w:rsidRDefault="00026F5D" w:rsidP="00026F5D">
      <w:pPr>
        <w:ind w:left="2880"/>
        <w:rPr>
          <w:rFonts w:ascii="Arial" w:hAnsi="Arial" w:cs="Arial"/>
          <w:color w:val="000000" w:themeColor="text1"/>
        </w:rPr>
      </w:pPr>
      <w:r w:rsidRPr="0051232E">
        <w:rPr>
          <w:rFonts w:ascii="Arial" w:hAnsi="Arial" w:cs="Arial"/>
          <w:color w:val="000000" w:themeColor="text1"/>
        </w:rPr>
        <w:t xml:space="preserve">  Thursday, March 1</w:t>
      </w:r>
      <w:r w:rsidR="0051232E" w:rsidRPr="0051232E">
        <w:rPr>
          <w:rFonts w:ascii="Arial" w:hAnsi="Arial" w:cs="Arial"/>
          <w:color w:val="000000" w:themeColor="text1"/>
        </w:rPr>
        <w:t>1</w:t>
      </w:r>
      <w:r w:rsidRPr="0051232E">
        <w:rPr>
          <w:rFonts w:ascii="Arial" w:hAnsi="Arial" w:cs="Arial"/>
          <w:color w:val="000000" w:themeColor="text1"/>
        </w:rPr>
        <w:t>, 202</w:t>
      </w:r>
      <w:r w:rsidR="0051232E" w:rsidRPr="0051232E">
        <w:rPr>
          <w:rFonts w:ascii="Arial" w:hAnsi="Arial" w:cs="Arial"/>
          <w:color w:val="000000" w:themeColor="text1"/>
        </w:rPr>
        <w:t>7</w:t>
      </w:r>
    </w:p>
    <w:p w14:paraId="2D9834C9" w14:textId="3EC981CB" w:rsidR="00026F5D" w:rsidRDefault="00026F5D" w:rsidP="00026F5D">
      <w:pPr>
        <w:ind w:left="2880"/>
        <w:rPr>
          <w:rFonts w:ascii="Arial" w:hAnsi="Arial" w:cs="Arial"/>
          <w:color w:val="000000" w:themeColor="text1"/>
        </w:rPr>
      </w:pPr>
      <w:r w:rsidRPr="0051232E">
        <w:rPr>
          <w:rFonts w:ascii="Arial" w:hAnsi="Arial" w:cs="Arial"/>
          <w:color w:val="000000" w:themeColor="text1"/>
        </w:rPr>
        <w:t xml:space="preserve">  Friday, June </w:t>
      </w:r>
      <w:r w:rsidR="0051232E" w:rsidRPr="0051232E">
        <w:rPr>
          <w:rFonts w:ascii="Arial" w:hAnsi="Arial" w:cs="Arial"/>
          <w:color w:val="000000" w:themeColor="text1"/>
        </w:rPr>
        <w:t>11</w:t>
      </w:r>
      <w:r w:rsidRPr="0051232E">
        <w:rPr>
          <w:rFonts w:ascii="Arial" w:hAnsi="Arial" w:cs="Arial"/>
          <w:color w:val="000000" w:themeColor="text1"/>
        </w:rPr>
        <w:t>, 202</w:t>
      </w:r>
      <w:r w:rsidR="0051232E" w:rsidRPr="0051232E">
        <w:rPr>
          <w:rFonts w:ascii="Arial" w:hAnsi="Arial" w:cs="Arial"/>
          <w:color w:val="000000" w:themeColor="text1"/>
        </w:rPr>
        <w:t>7</w:t>
      </w:r>
    </w:p>
    <w:p w14:paraId="66500BFC" w14:textId="77777777" w:rsidR="0051232E" w:rsidRDefault="0051232E" w:rsidP="00026F5D">
      <w:pPr>
        <w:ind w:left="2880"/>
        <w:rPr>
          <w:rFonts w:ascii="Arial" w:hAnsi="Arial" w:cs="Arial"/>
          <w:color w:val="000000" w:themeColor="text1"/>
        </w:rPr>
      </w:pPr>
    </w:p>
    <w:p w14:paraId="6413A6B9" w14:textId="77777777" w:rsidR="00040A51" w:rsidRDefault="00040A51" w:rsidP="00026F5D">
      <w:pPr>
        <w:rPr>
          <w:rFonts w:ascii="Arial" w:hAnsi="Arial" w:cs="Arial"/>
          <w:color w:val="000000" w:themeColor="text1"/>
        </w:rPr>
      </w:pPr>
    </w:p>
    <w:p w14:paraId="6174D344" w14:textId="22F675D8" w:rsidR="00026F5D" w:rsidRDefault="00026F5D" w:rsidP="00026F5D">
      <w:pPr>
        <w:rPr>
          <w:rFonts w:ascii="Arial" w:hAnsi="Arial" w:cs="Arial"/>
        </w:rPr>
      </w:pPr>
      <w:proofErr w:type="spellStart"/>
      <w:r>
        <w:rPr>
          <w:rFonts w:ascii="Arial" w:hAnsi="Arial" w:cs="Arial"/>
        </w:rPr>
        <w:t>Loliger</w:t>
      </w:r>
      <w:proofErr w:type="spellEnd"/>
      <w:r w:rsidRPr="00026DF1">
        <w:rPr>
          <w:rFonts w:ascii="Arial" w:hAnsi="Arial" w:cs="Arial"/>
        </w:rPr>
        <w:t xml:space="preserve"> asked for a motion to </w:t>
      </w:r>
      <w:r>
        <w:rPr>
          <w:rFonts w:ascii="Arial" w:hAnsi="Arial" w:cs="Arial"/>
        </w:rPr>
        <w:t>approve the Annual Calendar of Board Meetings.</w:t>
      </w:r>
    </w:p>
    <w:p w14:paraId="59D9B73C" w14:textId="3733C18F" w:rsidR="00026F5D" w:rsidRDefault="00026F5D" w:rsidP="00026F5D">
      <w:pPr>
        <w:rPr>
          <w:rFonts w:ascii="Arial" w:hAnsi="Arial" w:cs="Arial"/>
        </w:rPr>
      </w:pPr>
      <w:r>
        <w:rPr>
          <w:rFonts w:ascii="Arial" w:hAnsi="Arial" w:cs="Arial"/>
        </w:rPr>
        <w:t>Motion made by</w:t>
      </w:r>
      <w:r w:rsidRPr="00DA1E4E">
        <w:rPr>
          <w:rFonts w:ascii="Arial" w:hAnsi="Arial" w:cs="Arial"/>
        </w:rPr>
        <w:t xml:space="preserve"> </w:t>
      </w:r>
      <w:r>
        <w:rPr>
          <w:rFonts w:ascii="Arial" w:hAnsi="Arial" w:cs="Arial"/>
        </w:rPr>
        <w:t>Johnson</w:t>
      </w:r>
    </w:p>
    <w:p w14:paraId="10576958" w14:textId="5FD5913A" w:rsidR="00026F5D" w:rsidRDefault="00026F5D" w:rsidP="00026F5D">
      <w:pPr>
        <w:rPr>
          <w:rFonts w:ascii="Arial" w:hAnsi="Arial" w:cs="Arial"/>
        </w:rPr>
      </w:pPr>
      <w:r>
        <w:rPr>
          <w:rFonts w:ascii="Arial" w:hAnsi="Arial" w:cs="Arial"/>
        </w:rPr>
        <w:t>2</w:t>
      </w:r>
      <w:r w:rsidRPr="00DB7B0B">
        <w:rPr>
          <w:rFonts w:ascii="Arial" w:hAnsi="Arial" w:cs="Arial"/>
          <w:vertAlign w:val="superscript"/>
        </w:rPr>
        <w:t>nd</w:t>
      </w:r>
      <w:r>
        <w:rPr>
          <w:rFonts w:ascii="Arial" w:hAnsi="Arial" w:cs="Arial"/>
        </w:rPr>
        <w:t xml:space="preserve"> by </w:t>
      </w:r>
      <w:proofErr w:type="spellStart"/>
      <w:r w:rsidR="00410C4F">
        <w:rPr>
          <w:rFonts w:ascii="Arial" w:hAnsi="Arial" w:cs="Arial"/>
        </w:rPr>
        <w:t>Depkin</w:t>
      </w:r>
      <w:proofErr w:type="spellEnd"/>
    </w:p>
    <w:p w14:paraId="047101B4" w14:textId="67F28E78" w:rsidR="00026F5D" w:rsidRDefault="00026F5D" w:rsidP="00026F5D">
      <w:pPr>
        <w:rPr>
          <w:rFonts w:ascii="Arial" w:hAnsi="Arial" w:cs="Arial"/>
        </w:rPr>
      </w:pPr>
      <w:proofErr w:type="spellStart"/>
      <w:r>
        <w:rPr>
          <w:rFonts w:ascii="Arial" w:hAnsi="Arial" w:cs="Arial"/>
        </w:rPr>
        <w:t>Loliger</w:t>
      </w:r>
      <w:proofErr w:type="spellEnd"/>
      <w:r w:rsidRPr="00026DF1">
        <w:rPr>
          <w:rFonts w:ascii="Arial" w:hAnsi="Arial" w:cs="Arial"/>
        </w:rPr>
        <w:t xml:space="preserve"> requested vote. </w:t>
      </w:r>
    </w:p>
    <w:p w14:paraId="081D1E3A" w14:textId="77777777" w:rsidR="00026F5D" w:rsidRDefault="00026F5D" w:rsidP="00026F5D">
      <w:pPr>
        <w:rPr>
          <w:rFonts w:ascii="Arial" w:hAnsi="Arial" w:cs="Arial"/>
        </w:rPr>
      </w:pPr>
      <w:r w:rsidRPr="00026DF1">
        <w:rPr>
          <w:rFonts w:ascii="Arial" w:hAnsi="Arial" w:cs="Arial"/>
        </w:rPr>
        <w:t>All in favor, motion approved without objections or abstentions.</w:t>
      </w:r>
    </w:p>
    <w:p w14:paraId="601D43A7" w14:textId="77777777" w:rsidR="00026F5D" w:rsidRDefault="00026F5D" w:rsidP="00026F5D">
      <w:pPr>
        <w:rPr>
          <w:rFonts w:ascii="Arial" w:hAnsi="Arial" w:cs="Arial"/>
        </w:rPr>
      </w:pPr>
    </w:p>
    <w:p w14:paraId="5DB93A6D" w14:textId="766249CA" w:rsidR="00026F5D" w:rsidRPr="005B0D95" w:rsidRDefault="00026F5D" w:rsidP="00026F5D">
      <w:pPr>
        <w:rPr>
          <w:rFonts w:ascii="Arial" w:hAnsi="Arial" w:cs="Arial"/>
        </w:rPr>
      </w:pPr>
      <w:r w:rsidRPr="005B0D95">
        <w:rPr>
          <w:rFonts w:ascii="Arial" w:hAnsi="Arial" w:cs="Arial"/>
        </w:rPr>
        <w:lastRenderedPageBreak/>
        <w:t>The Board roster was reviewed</w:t>
      </w:r>
      <w:r>
        <w:rPr>
          <w:rFonts w:ascii="Arial" w:hAnsi="Arial" w:cs="Arial"/>
        </w:rPr>
        <w:t xml:space="preserve">. Houghton stated that the Roster will be updated. The Board will receive </w:t>
      </w:r>
      <w:r w:rsidR="00E76603">
        <w:rPr>
          <w:rFonts w:ascii="Arial" w:hAnsi="Arial" w:cs="Arial"/>
        </w:rPr>
        <w:t>an updated Tenure Chart and Roster</w:t>
      </w:r>
      <w:r>
        <w:rPr>
          <w:rFonts w:ascii="Arial" w:hAnsi="Arial" w:cs="Arial"/>
        </w:rPr>
        <w:t xml:space="preserve"> after they have been updated</w:t>
      </w:r>
      <w:r w:rsidRPr="005B0D95">
        <w:rPr>
          <w:rFonts w:ascii="Arial" w:hAnsi="Arial" w:cs="Arial"/>
        </w:rPr>
        <w:t>.</w:t>
      </w:r>
    </w:p>
    <w:p w14:paraId="79C6FA14" w14:textId="77777777" w:rsidR="00026F5D" w:rsidRDefault="00026F5D" w:rsidP="003F6848">
      <w:pPr>
        <w:rPr>
          <w:rFonts w:ascii="Arial" w:hAnsi="Arial" w:cs="Arial"/>
        </w:rPr>
      </w:pPr>
    </w:p>
    <w:p w14:paraId="0E478459" w14:textId="33B5BE86" w:rsidR="00591C74" w:rsidRDefault="00591C74" w:rsidP="003F6848">
      <w:pPr>
        <w:rPr>
          <w:rFonts w:ascii="Arial" w:hAnsi="Arial" w:cs="Arial"/>
        </w:rPr>
      </w:pPr>
      <w:r>
        <w:rPr>
          <w:rFonts w:ascii="Arial" w:hAnsi="Arial" w:cs="Arial"/>
        </w:rPr>
        <w:t xml:space="preserve">Houghton reviewed the details of continuing to </w:t>
      </w:r>
      <w:r w:rsidR="005F6363">
        <w:rPr>
          <w:rFonts w:ascii="Arial" w:hAnsi="Arial" w:cs="Arial"/>
        </w:rPr>
        <w:t>work</w:t>
      </w:r>
      <w:r>
        <w:rPr>
          <w:rFonts w:ascii="Arial" w:hAnsi="Arial" w:cs="Arial"/>
        </w:rPr>
        <w:t xml:space="preserve"> with Literacy New York’s existing auditing firm. </w:t>
      </w:r>
    </w:p>
    <w:p w14:paraId="4E90DD4A" w14:textId="77777777" w:rsidR="00591C74" w:rsidRDefault="00591C74" w:rsidP="003F6848">
      <w:pPr>
        <w:rPr>
          <w:rFonts w:ascii="Arial" w:hAnsi="Arial" w:cs="Arial"/>
        </w:rPr>
      </w:pPr>
    </w:p>
    <w:p w14:paraId="1F04D861" w14:textId="77777777" w:rsidR="00591C74" w:rsidRPr="00A155C0" w:rsidRDefault="00591C74" w:rsidP="00591C74">
      <w:pPr>
        <w:jc w:val="center"/>
        <w:rPr>
          <w:rFonts w:ascii="Arial" w:hAnsi="Arial" w:cs="Arial"/>
        </w:rPr>
      </w:pPr>
      <w:r w:rsidRPr="00A155C0">
        <w:rPr>
          <w:rFonts w:ascii="Arial" w:hAnsi="Arial" w:cs="Arial"/>
        </w:rPr>
        <w:t>Literacy New York, Inc.</w:t>
      </w:r>
    </w:p>
    <w:p w14:paraId="17EDB517" w14:textId="77777777" w:rsidR="00591C74" w:rsidRPr="00A155C0" w:rsidRDefault="00591C74" w:rsidP="00591C74">
      <w:pPr>
        <w:jc w:val="center"/>
        <w:rPr>
          <w:rFonts w:ascii="Arial" w:hAnsi="Arial" w:cs="Arial"/>
        </w:rPr>
      </w:pPr>
      <w:r w:rsidRPr="00A155C0">
        <w:rPr>
          <w:rFonts w:ascii="Arial" w:hAnsi="Arial" w:cs="Arial"/>
        </w:rPr>
        <w:t>Board Resolution</w:t>
      </w:r>
    </w:p>
    <w:p w14:paraId="2CCB9D03" w14:textId="77777777" w:rsidR="00591C74" w:rsidRDefault="00591C74" w:rsidP="00591C74">
      <w:pPr>
        <w:rPr>
          <w:rFonts w:ascii="Arial" w:hAnsi="Arial" w:cs="Arial"/>
          <w:bdr w:val="single" w:sz="8" w:space="0" w:color="auto"/>
          <w14:textOutline w14:w="9525" w14:cap="sq" w14:cmpd="sng" w14:algn="ctr">
            <w14:noFill/>
            <w14:prstDash w14:val="solid"/>
            <w14:bevel/>
          </w14:textOutline>
        </w:rPr>
      </w:pPr>
    </w:p>
    <w:p w14:paraId="1A534C31" w14:textId="77777777" w:rsidR="00591C74" w:rsidRPr="00DD2B45" w:rsidRDefault="00591C74" w:rsidP="00591C74">
      <w:pPr>
        <w:rPr>
          <w:rFonts w:ascii="Arial" w:hAnsi="Arial" w:cs="Arial"/>
          <w:bdr w:val="single" w:sz="8" w:space="0" w:color="auto"/>
          <w14:textOutline w14:w="9525" w14:cap="sq" w14:cmpd="sng" w14:algn="ctr">
            <w14:noFill/>
            <w14:prstDash w14:val="solid"/>
            <w14:bevel/>
          </w14:textOutline>
        </w:rPr>
      </w:pPr>
      <w:r w:rsidRPr="00DD2B45">
        <w:rPr>
          <w:rFonts w:ascii="Arial" w:hAnsi="Arial" w:cs="Arial"/>
          <w:bdr w:val="single" w:sz="8" w:space="0" w:color="auto"/>
          <w14:textOutline w14:w="9525" w14:cap="sq" w14:cmpd="sng" w14:algn="ctr">
            <w14:noFill/>
            <w14:prstDash w14:val="solid"/>
            <w14:bevel/>
          </w14:textOutline>
        </w:rPr>
        <w:t>Auditing Firm</w:t>
      </w:r>
    </w:p>
    <w:p w14:paraId="089EADF3" w14:textId="77777777" w:rsidR="00591C74" w:rsidRPr="008B5888" w:rsidRDefault="00591C74" w:rsidP="00591C74">
      <w:pPr>
        <w:rPr>
          <w:rFonts w:ascii="Arial" w:hAnsi="Arial" w:cs="Arial"/>
          <w:u w:val="single"/>
        </w:rPr>
      </w:pPr>
    </w:p>
    <w:p w14:paraId="4A83F4F4" w14:textId="2E0AA0D8" w:rsidR="00591C74" w:rsidRDefault="00591C74" w:rsidP="00591C74">
      <w:pPr>
        <w:rPr>
          <w:rFonts w:ascii="Arial" w:hAnsi="Arial" w:cs="Arial"/>
        </w:rPr>
      </w:pPr>
      <w:r w:rsidRPr="002D75C6">
        <w:rPr>
          <w:rFonts w:ascii="Arial" w:hAnsi="Arial" w:cs="Arial"/>
        </w:rPr>
        <w:t xml:space="preserve">Resolution to approve Literacy New York, Inc.’s </w:t>
      </w:r>
      <w:r>
        <w:rPr>
          <w:rFonts w:ascii="Arial" w:hAnsi="Arial" w:cs="Arial"/>
        </w:rPr>
        <w:t>selection of an auditing firm</w:t>
      </w:r>
      <w:r w:rsidRPr="002D75C6">
        <w:rPr>
          <w:rFonts w:ascii="Arial" w:hAnsi="Arial" w:cs="Arial"/>
        </w:rPr>
        <w:t xml:space="preserve"> June </w:t>
      </w:r>
      <w:r w:rsidR="007F0323">
        <w:rPr>
          <w:rFonts w:ascii="Arial" w:hAnsi="Arial" w:cs="Arial"/>
        </w:rPr>
        <w:t>5</w:t>
      </w:r>
      <w:r w:rsidRPr="002D75C6">
        <w:rPr>
          <w:rFonts w:ascii="Arial" w:hAnsi="Arial" w:cs="Arial"/>
        </w:rPr>
        <w:t>, 202</w:t>
      </w:r>
      <w:r w:rsidR="007F0323">
        <w:rPr>
          <w:rFonts w:ascii="Arial" w:hAnsi="Arial" w:cs="Arial"/>
        </w:rPr>
        <w:t>6</w:t>
      </w:r>
      <w:r w:rsidRPr="002D75C6">
        <w:rPr>
          <w:rFonts w:ascii="Arial" w:hAnsi="Arial" w:cs="Arial"/>
        </w:rPr>
        <w:t xml:space="preserve"> and; </w:t>
      </w:r>
    </w:p>
    <w:p w14:paraId="43591EE4" w14:textId="77777777" w:rsidR="00591C74" w:rsidRPr="002D75C6" w:rsidRDefault="00591C74" w:rsidP="00591C74">
      <w:pPr>
        <w:rPr>
          <w:rFonts w:ascii="Arial" w:hAnsi="Arial" w:cs="Arial"/>
        </w:rPr>
      </w:pPr>
    </w:p>
    <w:p w14:paraId="4D02DA08" w14:textId="0B9ECACB" w:rsidR="00591C74" w:rsidRDefault="00591C74" w:rsidP="00591C74">
      <w:pPr>
        <w:rPr>
          <w:rFonts w:ascii="Arial" w:hAnsi="Arial" w:cs="Arial"/>
        </w:rPr>
      </w:pPr>
      <w:r w:rsidRPr="008B5888">
        <w:rPr>
          <w:rFonts w:ascii="Arial" w:hAnsi="Arial" w:cs="Arial"/>
        </w:rPr>
        <w:t>Whereas</w:t>
      </w:r>
      <w:r>
        <w:rPr>
          <w:rFonts w:ascii="Arial" w:hAnsi="Arial" w:cs="Arial"/>
        </w:rPr>
        <w:t>,</w:t>
      </w:r>
      <w:r w:rsidRPr="008B5888">
        <w:rPr>
          <w:rFonts w:ascii="Arial" w:hAnsi="Arial" w:cs="Arial"/>
        </w:rPr>
        <w:t xml:space="preserve"> the Board of Directors is to select an Auditing Firm to conduct the </w:t>
      </w:r>
      <w:r>
        <w:rPr>
          <w:rFonts w:ascii="Arial" w:hAnsi="Arial" w:cs="Arial"/>
        </w:rPr>
        <w:t>fiscal year</w:t>
      </w:r>
      <w:r w:rsidRPr="008B5888">
        <w:rPr>
          <w:rFonts w:ascii="Arial" w:hAnsi="Arial" w:cs="Arial"/>
        </w:rPr>
        <w:t xml:space="preserve"> 20</w:t>
      </w:r>
      <w:r>
        <w:rPr>
          <w:rFonts w:ascii="Arial" w:hAnsi="Arial" w:cs="Arial"/>
        </w:rPr>
        <w:t>2</w:t>
      </w:r>
      <w:r w:rsidR="007F0323">
        <w:rPr>
          <w:rFonts w:ascii="Arial" w:hAnsi="Arial" w:cs="Arial"/>
        </w:rPr>
        <w:t>6</w:t>
      </w:r>
      <w:r w:rsidRPr="008B5888">
        <w:rPr>
          <w:rFonts w:ascii="Arial" w:hAnsi="Arial" w:cs="Arial"/>
        </w:rPr>
        <w:t xml:space="preserve"> Literacy New York audit</w:t>
      </w:r>
      <w:r>
        <w:rPr>
          <w:rFonts w:ascii="Arial" w:hAnsi="Arial" w:cs="Arial"/>
        </w:rPr>
        <w:t>;</w:t>
      </w:r>
      <w:r w:rsidRPr="008B5888">
        <w:rPr>
          <w:rFonts w:ascii="Arial" w:hAnsi="Arial" w:cs="Arial"/>
        </w:rPr>
        <w:t xml:space="preserve"> </w:t>
      </w:r>
    </w:p>
    <w:p w14:paraId="01735082" w14:textId="77777777" w:rsidR="00591C74" w:rsidRDefault="00591C74" w:rsidP="00591C74">
      <w:pPr>
        <w:rPr>
          <w:rFonts w:ascii="Arial" w:hAnsi="Arial" w:cs="Arial"/>
        </w:rPr>
      </w:pPr>
    </w:p>
    <w:p w14:paraId="3FE43869" w14:textId="1A835E6F" w:rsidR="00591C74" w:rsidRPr="008B5888" w:rsidRDefault="00591C74" w:rsidP="00591C74">
      <w:pPr>
        <w:rPr>
          <w:rFonts w:ascii="Arial" w:hAnsi="Arial" w:cs="Arial"/>
        </w:rPr>
      </w:pPr>
      <w:r>
        <w:rPr>
          <w:rFonts w:ascii="Arial" w:hAnsi="Arial" w:cs="Arial"/>
        </w:rPr>
        <w:t>Whereas, Johnson, Mackowiak, and Associates, LLP has successfully completed the fiscal year 20</w:t>
      </w:r>
      <w:r w:rsidR="007F0323">
        <w:rPr>
          <w:rFonts w:ascii="Arial" w:hAnsi="Arial" w:cs="Arial"/>
        </w:rPr>
        <w:t>25</w:t>
      </w:r>
      <w:r>
        <w:rPr>
          <w:rFonts w:ascii="Arial" w:hAnsi="Arial" w:cs="Arial"/>
        </w:rPr>
        <w:t xml:space="preserve"> audi</w:t>
      </w:r>
      <w:r w:rsidRPr="007C5435">
        <w:rPr>
          <w:rFonts w:ascii="Arial" w:hAnsi="Arial" w:cs="Arial"/>
          <w:color w:val="000000" w:themeColor="text1"/>
        </w:rPr>
        <w:t>t</w:t>
      </w:r>
      <w:r w:rsidRPr="007C5435">
        <w:rPr>
          <w:rFonts w:ascii="Arial" w:hAnsi="Arial" w:cs="Arial"/>
          <w:b/>
          <w:bCs/>
          <w:color w:val="000000" w:themeColor="text1"/>
        </w:rPr>
        <w:t>;</w:t>
      </w:r>
    </w:p>
    <w:p w14:paraId="3154DBEE" w14:textId="77777777" w:rsidR="00591C74" w:rsidRPr="008B5888" w:rsidRDefault="00591C74" w:rsidP="00591C74">
      <w:pPr>
        <w:rPr>
          <w:rFonts w:ascii="Arial" w:hAnsi="Arial" w:cs="Arial"/>
        </w:rPr>
      </w:pPr>
    </w:p>
    <w:p w14:paraId="1F85F8DA" w14:textId="77777777" w:rsidR="00591C74" w:rsidRPr="008B5888" w:rsidRDefault="00591C74" w:rsidP="00591C74">
      <w:pPr>
        <w:rPr>
          <w:rFonts w:ascii="Arial" w:hAnsi="Arial" w:cs="Arial"/>
        </w:rPr>
      </w:pPr>
      <w:r w:rsidRPr="008B5888">
        <w:rPr>
          <w:rFonts w:ascii="Arial" w:hAnsi="Arial" w:cs="Arial"/>
        </w:rPr>
        <w:t>Therefore</w:t>
      </w:r>
      <w:r>
        <w:rPr>
          <w:rFonts w:ascii="Arial" w:hAnsi="Arial" w:cs="Arial"/>
        </w:rPr>
        <w:t>,</w:t>
      </w:r>
      <w:r w:rsidRPr="008B5888">
        <w:rPr>
          <w:rFonts w:ascii="Arial" w:hAnsi="Arial" w:cs="Arial"/>
        </w:rPr>
        <w:t xml:space="preserve"> the Literacy New York Board selects </w:t>
      </w:r>
      <w:r>
        <w:rPr>
          <w:rFonts w:ascii="Arial" w:hAnsi="Arial" w:cs="Arial"/>
        </w:rPr>
        <w:t xml:space="preserve">Johnson, Mackowiak, and Associates LLP </w:t>
      </w:r>
      <w:r w:rsidRPr="008B5888">
        <w:rPr>
          <w:rFonts w:ascii="Arial" w:hAnsi="Arial" w:cs="Arial"/>
        </w:rPr>
        <w:t>as its auditing firm.</w:t>
      </w:r>
    </w:p>
    <w:p w14:paraId="2D4720C5" w14:textId="77777777" w:rsidR="00591C74" w:rsidRDefault="00591C74" w:rsidP="003F6848">
      <w:pPr>
        <w:rPr>
          <w:rFonts w:ascii="Arial" w:hAnsi="Arial" w:cs="Arial"/>
        </w:rPr>
      </w:pPr>
    </w:p>
    <w:p w14:paraId="5C772B1C" w14:textId="56320E79" w:rsidR="00591C74" w:rsidRDefault="00591C74" w:rsidP="00591C74">
      <w:pPr>
        <w:rPr>
          <w:rFonts w:ascii="Arial" w:hAnsi="Arial" w:cs="Arial"/>
        </w:rPr>
      </w:pPr>
      <w:proofErr w:type="spellStart"/>
      <w:r>
        <w:rPr>
          <w:rFonts w:ascii="Arial" w:hAnsi="Arial" w:cs="Arial"/>
        </w:rPr>
        <w:t>Loliger</w:t>
      </w:r>
      <w:proofErr w:type="spellEnd"/>
      <w:r w:rsidRPr="00026DF1">
        <w:rPr>
          <w:rFonts w:ascii="Arial" w:hAnsi="Arial" w:cs="Arial"/>
        </w:rPr>
        <w:t xml:space="preserve"> asked for a motion to </w:t>
      </w:r>
      <w:r>
        <w:rPr>
          <w:rFonts w:ascii="Arial" w:hAnsi="Arial" w:cs="Arial"/>
        </w:rPr>
        <w:t>approve the Auditing Firm.</w:t>
      </w:r>
    </w:p>
    <w:p w14:paraId="62BDAFF4" w14:textId="70DF8D65" w:rsidR="00591C74" w:rsidRDefault="00591C74" w:rsidP="00591C74">
      <w:pPr>
        <w:rPr>
          <w:rFonts w:ascii="Arial" w:hAnsi="Arial" w:cs="Arial"/>
        </w:rPr>
      </w:pPr>
      <w:r>
        <w:rPr>
          <w:rFonts w:ascii="Arial" w:hAnsi="Arial" w:cs="Arial"/>
        </w:rPr>
        <w:t>Motion made by</w:t>
      </w:r>
      <w:r w:rsidRPr="00DA1E4E">
        <w:rPr>
          <w:rFonts w:ascii="Arial" w:hAnsi="Arial" w:cs="Arial"/>
        </w:rPr>
        <w:t xml:space="preserve"> </w:t>
      </w:r>
      <w:r>
        <w:rPr>
          <w:rFonts w:ascii="Arial" w:hAnsi="Arial" w:cs="Arial"/>
        </w:rPr>
        <w:t>Hayes</w:t>
      </w:r>
    </w:p>
    <w:p w14:paraId="22141B3A" w14:textId="44FC6352" w:rsidR="00591C74" w:rsidRDefault="00591C74" w:rsidP="00591C74">
      <w:pPr>
        <w:rPr>
          <w:rFonts w:ascii="Arial" w:hAnsi="Arial" w:cs="Arial"/>
        </w:rPr>
      </w:pPr>
      <w:r>
        <w:rPr>
          <w:rFonts w:ascii="Arial" w:hAnsi="Arial" w:cs="Arial"/>
        </w:rPr>
        <w:t>2</w:t>
      </w:r>
      <w:r w:rsidRPr="00DB7B0B">
        <w:rPr>
          <w:rFonts w:ascii="Arial" w:hAnsi="Arial" w:cs="Arial"/>
          <w:vertAlign w:val="superscript"/>
        </w:rPr>
        <w:t>nd</w:t>
      </w:r>
      <w:r>
        <w:rPr>
          <w:rFonts w:ascii="Arial" w:hAnsi="Arial" w:cs="Arial"/>
        </w:rPr>
        <w:t xml:space="preserve"> by </w:t>
      </w:r>
      <w:r w:rsidR="00E76603">
        <w:rPr>
          <w:rFonts w:ascii="Arial" w:hAnsi="Arial" w:cs="Arial"/>
        </w:rPr>
        <w:t>Schafer</w:t>
      </w:r>
    </w:p>
    <w:p w14:paraId="78655603" w14:textId="7512C7D1" w:rsidR="00591C74" w:rsidRDefault="00591C74" w:rsidP="00591C74">
      <w:pPr>
        <w:rPr>
          <w:rFonts w:ascii="Arial" w:hAnsi="Arial" w:cs="Arial"/>
        </w:rPr>
      </w:pPr>
      <w:proofErr w:type="spellStart"/>
      <w:r>
        <w:rPr>
          <w:rFonts w:ascii="Arial" w:hAnsi="Arial" w:cs="Arial"/>
        </w:rPr>
        <w:t>Loliger</w:t>
      </w:r>
      <w:proofErr w:type="spellEnd"/>
      <w:r w:rsidRPr="00026DF1">
        <w:rPr>
          <w:rFonts w:ascii="Arial" w:hAnsi="Arial" w:cs="Arial"/>
        </w:rPr>
        <w:t xml:space="preserve"> requested vote. </w:t>
      </w:r>
    </w:p>
    <w:p w14:paraId="62A1980A" w14:textId="77777777" w:rsidR="00591C74" w:rsidRDefault="00591C74" w:rsidP="00591C74">
      <w:pPr>
        <w:rPr>
          <w:rFonts w:ascii="Arial" w:hAnsi="Arial" w:cs="Arial"/>
        </w:rPr>
      </w:pPr>
      <w:r>
        <w:rPr>
          <w:rFonts w:ascii="Arial" w:hAnsi="Arial" w:cs="Arial"/>
        </w:rPr>
        <w:t>Asked if there were any questions or discussion. None provided.</w:t>
      </w:r>
    </w:p>
    <w:p w14:paraId="7C16DE5A" w14:textId="2F6F1678" w:rsidR="003E4B68" w:rsidRDefault="00591C74" w:rsidP="00591C74">
      <w:pPr>
        <w:rPr>
          <w:rFonts w:ascii="Arial" w:hAnsi="Arial" w:cs="Arial"/>
        </w:rPr>
      </w:pPr>
      <w:r w:rsidRPr="00026DF1">
        <w:rPr>
          <w:rFonts w:ascii="Arial" w:hAnsi="Arial" w:cs="Arial"/>
        </w:rPr>
        <w:t>All in favor, motion approved without objections or abstentions.</w:t>
      </w:r>
    </w:p>
    <w:p w14:paraId="607181E1" w14:textId="77777777" w:rsidR="00317ADE" w:rsidRDefault="00317ADE" w:rsidP="00591C74">
      <w:pPr>
        <w:rPr>
          <w:rFonts w:ascii="Arial" w:hAnsi="Arial" w:cs="Arial"/>
        </w:rPr>
      </w:pPr>
    </w:p>
    <w:p w14:paraId="73763A21" w14:textId="65D2845F" w:rsidR="00051FC0" w:rsidRDefault="00051FC0" w:rsidP="00591C74">
      <w:pPr>
        <w:rPr>
          <w:rFonts w:ascii="Arial" w:hAnsi="Arial" w:cs="Arial"/>
        </w:rPr>
      </w:pPr>
      <w:r>
        <w:rPr>
          <w:rFonts w:ascii="Arial" w:hAnsi="Arial" w:cs="Arial"/>
        </w:rPr>
        <w:t>Houghton reviewed the details of Literacy New York’s financial institutions.</w:t>
      </w:r>
    </w:p>
    <w:p w14:paraId="291A1EC3" w14:textId="77777777" w:rsidR="00591C74" w:rsidRDefault="00591C74" w:rsidP="003F6848">
      <w:pPr>
        <w:rPr>
          <w:rFonts w:ascii="Arial" w:hAnsi="Arial" w:cs="Arial"/>
        </w:rPr>
      </w:pPr>
    </w:p>
    <w:p w14:paraId="5BD7E09A" w14:textId="77777777" w:rsidR="00051FC0" w:rsidRPr="00A155C0" w:rsidRDefault="00051FC0" w:rsidP="00051FC0">
      <w:pPr>
        <w:jc w:val="center"/>
        <w:rPr>
          <w:rFonts w:ascii="Arial" w:hAnsi="Arial" w:cs="Arial"/>
        </w:rPr>
      </w:pPr>
      <w:r w:rsidRPr="00A155C0">
        <w:rPr>
          <w:rFonts w:ascii="Arial" w:hAnsi="Arial" w:cs="Arial"/>
        </w:rPr>
        <w:t>Literacy New York, Inc.</w:t>
      </w:r>
    </w:p>
    <w:p w14:paraId="6B97EEEB" w14:textId="145D1065" w:rsidR="00051FC0" w:rsidRPr="003E4B68" w:rsidRDefault="00051FC0" w:rsidP="003E4B68">
      <w:pPr>
        <w:jc w:val="center"/>
        <w:rPr>
          <w:rFonts w:ascii="Arial" w:hAnsi="Arial" w:cs="Arial"/>
        </w:rPr>
      </w:pPr>
      <w:r w:rsidRPr="00A155C0">
        <w:rPr>
          <w:rFonts w:ascii="Arial" w:hAnsi="Arial" w:cs="Arial"/>
        </w:rPr>
        <w:t>Board Resolution</w:t>
      </w:r>
    </w:p>
    <w:p w14:paraId="3EB5A40F" w14:textId="77777777" w:rsidR="00051FC0" w:rsidRDefault="00051FC0" w:rsidP="00051FC0">
      <w:pPr>
        <w:rPr>
          <w:rFonts w:ascii="Arial" w:hAnsi="Arial" w:cs="Arial"/>
          <w:bdr w:val="single" w:sz="8" w:space="0" w:color="auto"/>
          <w14:textOutline w14:w="9525" w14:cap="sq" w14:cmpd="sng" w14:algn="ctr">
            <w14:noFill/>
            <w14:prstDash w14:val="solid"/>
            <w14:bevel/>
          </w14:textOutline>
        </w:rPr>
      </w:pPr>
    </w:p>
    <w:p w14:paraId="5963A27F" w14:textId="77777777" w:rsidR="00051FC0" w:rsidRPr="00DD2B45" w:rsidRDefault="00051FC0" w:rsidP="00051FC0">
      <w:pPr>
        <w:rPr>
          <w:rFonts w:ascii="Arial" w:hAnsi="Arial" w:cs="Arial"/>
          <w:bdr w:val="single" w:sz="8" w:space="0" w:color="auto"/>
          <w14:textOutline w14:w="9525" w14:cap="sq" w14:cmpd="sng" w14:algn="ctr">
            <w14:noFill/>
            <w14:prstDash w14:val="solid"/>
            <w14:bevel/>
          </w14:textOutline>
        </w:rPr>
      </w:pPr>
      <w:r>
        <w:rPr>
          <w:rFonts w:ascii="Arial" w:hAnsi="Arial" w:cs="Arial"/>
          <w:bdr w:val="single" w:sz="8" w:space="0" w:color="auto"/>
          <w14:textOutline w14:w="9525" w14:cap="sq" w14:cmpd="sng" w14:algn="ctr">
            <w14:noFill/>
            <w14:prstDash w14:val="solid"/>
            <w14:bevel/>
          </w14:textOutline>
        </w:rPr>
        <w:t>Financial Institutions</w:t>
      </w:r>
    </w:p>
    <w:p w14:paraId="5E5DD42D" w14:textId="77777777" w:rsidR="00051FC0" w:rsidRPr="008B5888" w:rsidRDefault="00051FC0" w:rsidP="00051FC0">
      <w:pPr>
        <w:rPr>
          <w:rFonts w:ascii="Arial" w:hAnsi="Arial" w:cs="Arial"/>
          <w:u w:val="single"/>
        </w:rPr>
      </w:pPr>
    </w:p>
    <w:p w14:paraId="50A1ADB8" w14:textId="5ADE741F" w:rsidR="00051FC0" w:rsidRDefault="00051FC0" w:rsidP="00051FC0">
      <w:pPr>
        <w:rPr>
          <w:rFonts w:ascii="Arial" w:hAnsi="Arial" w:cs="Arial"/>
        </w:rPr>
      </w:pPr>
      <w:r w:rsidRPr="002D75C6">
        <w:rPr>
          <w:rFonts w:ascii="Arial" w:hAnsi="Arial" w:cs="Arial"/>
        </w:rPr>
        <w:t xml:space="preserve">Resolution to approve Literacy New York, Inc.’s </w:t>
      </w:r>
      <w:r>
        <w:rPr>
          <w:rFonts w:ascii="Arial" w:hAnsi="Arial" w:cs="Arial"/>
        </w:rPr>
        <w:t>selection of financial institutions</w:t>
      </w:r>
      <w:r w:rsidRPr="002D75C6">
        <w:rPr>
          <w:rFonts w:ascii="Arial" w:hAnsi="Arial" w:cs="Arial"/>
        </w:rPr>
        <w:t xml:space="preserve"> June </w:t>
      </w:r>
      <w:r w:rsidR="001800A3">
        <w:rPr>
          <w:rFonts w:ascii="Arial" w:hAnsi="Arial" w:cs="Arial"/>
        </w:rPr>
        <w:t>5</w:t>
      </w:r>
      <w:r w:rsidRPr="002D75C6">
        <w:rPr>
          <w:rFonts w:ascii="Arial" w:hAnsi="Arial" w:cs="Arial"/>
        </w:rPr>
        <w:t>, 202</w:t>
      </w:r>
      <w:r w:rsidR="001800A3">
        <w:rPr>
          <w:rFonts w:ascii="Arial" w:hAnsi="Arial" w:cs="Arial"/>
        </w:rPr>
        <w:t>6</w:t>
      </w:r>
      <w:r w:rsidRPr="002D75C6">
        <w:rPr>
          <w:rFonts w:ascii="Arial" w:hAnsi="Arial" w:cs="Arial"/>
        </w:rPr>
        <w:t xml:space="preserve"> and; </w:t>
      </w:r>
    </w:p>
    <w:p w14:paraId="659250D8" w14:textId="77777777" w:rsidR="00051FC0" w:rsidRDefault="00051FC0" w:rsidP="00051FC0">
      <w:pPr>
        <w:rPr>
          <w:rFonts w:ascii="Arial" w:hAnsi="Arial" w:cs="Arial"/>
        </w:rPr>
      </w:pPr>
    </w:p>
    <w:p w14:paraId="393468FA" w14:textId="77777777" w:rsidR="00051FC0" w:rsidRPr="00A12558" w:rsidRDefault="00051FC0" w:rsidP="00051FC0">
      <w:pPr>
        <w:rPr>
          <w:rFonts w:ascii="Arial" w:hAnsi="Arial" w:cs="Arial"/>
        </w:rPr>
      </w:pPr>
      <w:r w:rsidRPr="00A12558">
        <w:rPr>
          <w:rFonts w:ascii="Arial" w:hAnsi="Arial" w:cs="Arial"/>
        </w:rPr>
        <w:t>Whereas the Board of Directors is to select Financial Institution</w:t>
      </w:r>
      <w:r>
        <w:rPr>
          <w:rFonts w:ascii="Arial" w:hAnsi="Arial" w:cs="Arial"/>
        </w:rPr>
        <w:t>(s)</w:t>
      </w:r>
      <w:r w:rsidRPr="00A12558">
        <w:rPr>
          <w:rFonts w:ascii="Arial" w:hAnsi="Arial" w:cs="Arial"/>
        </w:rPr>
        <w:t xml:space="preserve"> for Literacy New York to work with in the coming year,</w:t>
      </w:r>
    </w:p>
    <w:p w14:paraId="2AAC17FD" w14:textId="77777777" w:rsidR="00051FC0" w:rsidRPr="00A12558" w:rsidRDefault="00051FC0" w:rsidP="00051FC0">
      <w:pPr>
        <w:rPr>
          <w:rFonts w:ascii="Arial" w:hAnsi="Arial" w:cs="Arial"/>
        </w:rPr>
      </w:pPr>
    </w:p>
    <w:p w14:paraId="2720FE3B" w14:textId="77777777" w:rsidR="00051FC0" w:rsidRDefault="00051FC0" w:rsidP="00051FC0">
      <w:pPr>
        <w:rPr>
          <w:rFonts w:ascii="Arial" w:hAnsi="Arial" w:cs="Arial"/>
        </w:rPr>
      </w:pPr>
      <w:r w:rsidRPr="00A12558">
        <w:rPr>
          <w:rFonts w:ascii="Arial" w:hAnsi="Arial" w:cs="Arial"/>
        </w:rPr>
        <w:t xml:space="preserve">Therefore, the Literacy New York Board selects Key Bank </w:t>
      </w:r>
      <w:r>
        <w:rPr>
          <w:rFonts w:ascii="Arial" w:hAnsi="Arial" w:cs="Arial"/>
        </w:rPr>
        <w:t xml:space="preserve">and M&amp;T Bank </w:t>
      </w:r>
      <w:r w:rsidRPr="00A12558">
        <w:rPr>
          <w:rFonts w:ascii="Arial" w:hAnsi="Arial" w:cs="Arial"/>
        </w:rPr>
        <w:t>as its Financial Institution</w:t>
      </w:r>
      <w:r>
        <w:rPr>
          <w:rFonts w:ascii="Arial" w:hAnsi="Arial" w:cs="Arial"/>
        </w:rPr>
        <w:t>s</w:t>
      </w:r>
      <w:r w:rsidRPr="00A12558">
        <w:rPr>
          <w:rFonts w:ascii="Arial" w:hAnsi="Arial" w:cs="Arial"/>
        </w:rPr>
        <w:t>.</w:t>
      </w:r>
    </w:p>
    <w:p w14:paraId="73EF964A" w14:textId="77777777" w:rsidR="00051FC0" w:rsidRDefault="00051FC0" w:rsidP="00051FC0">
      <w:pPr>
        <w:rPr>
          <w:rFonts w:ascii="Arial" w:hAnsi="Arial" w:cs="Arial"/>
        </w:rPr>
      </w:pPr>
    </w:p>
    <w:p w14:paraId="52B7EE9A" w14:textId="17BEEA57" w:rsidR="00051FC0" w:rsidRDefault="00051FC0" w:rsidP="00051FC0">
      <w:pPr>
        <w:rPr>
          <w:rFonts w:ascii="Arial" w:hAnsi="Arial" w:cs="Arial"/>
        </w:rPr>
      </w:pPr>
      <w:proofErr w:type="spellStart"/>
      <w:r>
        <w:rPr>
          <w:rFonts w:ascii="Arial" w:hAnsi="Arial" w:cs="Arial"/>
        </w:rPr>
        <w:t>Loliger</w:t>
      </w:r>
      <w:proofErr w:type="spellEnd"/>
      <w:r w:rsidRPr="00026DF1">
        <w:rPr>
          <w:rFonts w:ascii="Arial" w:hAnsi="Arial" w:cs="Arial"/>
        </w:rPr>
        <w:t xml:space="preserve"> asked for a motion to </w:t>
      </w:r>
      <w:r>
        <w:rPr>
          <w:rFonts w:ascii="Arial" w:hAnsi="Arial" w:cs="Arial"/>
        </w:rPr>
        <w:t>approve the Financial Institutions.</w:t>
      </w:r>
    </w:p>
    <w:p w14:paraId="75496F78" w14:textId="7CF20206" w:rsidR="00051FC0" w:rsidRDefault="00051FC0" w:rsidP="00051FC0">
      <w:pPr>
        <w:rPr>
          <w:rFonts w:ascii="Arial" w:hAnsi="Arial" w:cs="Arial"/>
        </w:rPr>
      </w:pPr>
      <w:r>
        <w:rPr>
          <w:rFonts w:ascii="Arial" w:hAnsi="Arial" w:cs="Arial"/>
        </w:rPr>
        <w:t>Motion made by</w:t>
      </w:r>
      <w:r w:rsidRPr="00DA1E4E">
        <w:rPr>
          <w:rFonts w:ascii="Arial" w:hAnsi="Arial" w:cs="Arial"/>
        </w:rPr>
        <w:t xml:space="preserve"> </w:t>
      </w:r>
      <w:r w:rsidR="001800A3">
        <w:rPr>
          <w:rFonts w:ascii="Arial" w:hAnsi="Arial" w:cs="Arial"/>
        </w:rPr>
        <w:t>O’Connor</w:t>
      </w:r>
    </w:p>
    <w:p w14:paraId="1D465385" w14:textId="036AD2DB" w:rsidR="00051FC0" w:rsidRDefault="00051FC0" w:rsidP="00051FC0">
      <w:pPr>
        <w:rPr>
          <w:rFonts w:ascii="Arial" w:hAnsi="Arial" w:cs="Arial"/>
        </w:rPr>
      </w:pPr>
      <w:r>
        <w:rPr>
          <w:rFonts w:ascii="Arial" w:hAnsi="Arial" w:cs="Arial"/>
        </w:rPr>
        <w:t>2</w:t>
      </w:r>
      <w:r w:rsidRPr="00DB7B0B">
        <w:rPr>
          <w:rFonts w:ascii="Arial" w:hAnsi="Arial" w:cs="Arial"/>
          <w:vertAlign w:val="superscript"/>
        </w:rPr>
        <w:t>nd</w:t>
      </w:r>
      <w:r>
        <w:rPr>
          <w:rFonts w:ascii="Arial" w:hAnsi="Arial" w:cs="Arial"/>
        </w:rPr>
        <w:t xml:space="preserve"> by </w:t>
      </w:r>
      <w:r w:rsidR="001800A3">
        <w:rPr>
          <w:rFonts w:ascii="Arial" w:hAnsi="Arial" w:cs="Arial"/>
        </w:rPr>
        <w:t>Ali</w:t>
      </w:r>
    </w:p>
    <w:p w14:paraId="2DFED1C9" w14:textId="77777777" w:rsidR="00051FC0" w:rsidRDefault="00051FC0" w:rsidP="00051FC0">
      <w:pPr>
        <w:rPr>
          <w:rFonts w:ascii="Arial" w:hAnsi="Arial" w:cs="Arial"/>
        </w:rPr>
      </w:pPr>
      <w:proofErr w:type="spellStart"/>
      <w:r>
        <w:rPr>
          <w:rFonts w:ascii="Arial" w:hAnsi="Arial" w:cs="Arial"/>
        </w:rPr>
        <w:t>Loliger</w:t>
      </w:r>
      <w:proofErr w:type="spellEnd"/>
      <w:r w:rsidRPr="00026DF1">
        <w:rPr>
          <w:rFonts w:ascii="Arial" w:hAnsi="Arial" w:cs="Arial"/>
        </w:rPr>
        <w:t xml:space="preserve"> requested vote. </w:t>
      </w:r>
    </w:p>
    <w:p w14:paraId="2FBD8CC9" w14:textId="77777777" w:rsidR="00051FC0" w:rsidRDefault="00051FC0" w:rsidP="00051FC0">
      <w:pPr>
        <w:rPr>
          <w:rFonts w:ascii="Arial" w:hAnsi="Arial" w:cs="Arial"/>
        </w:rPr>
      </w:pPr>
      <w:r>
        <w:rPr>
          <w:rFonts w:ascii="Arial" w:hAnsi="Arial" w:cs="Arial"/>
        </w:rPr>
        <w:t>Asked if there were any questions or discussion. None provided.</w:t>
      </w:r>
    </w:p>
    <w:p w14:paraId="0494B625" w14:textId="799DA485" w:rsidR="00051FC0" w:rsidRDefault="00051FC0" w:rsidP="00051FC0">
      <w:pPr>
        <w:tabs>
          <w:tab w:val="left" w:pos="8910"/>
        </w:tabs>
        <w:rPr>
          <w:rFonts w:ascii="Arial" w:hAnsi="Arial" w:cs="Arial"/>
        </w:rPr>
      </w:pPr>
      <w:r w:rsidRPr="00026DF1">
        <w:rPr>
          <w:rFonts w:ascii="Arial" w:hAnsi="Arial" w:cs="Arial"/>
        </w:rPr>
        <w:t>All in favor, motion approved without objections or abstentions.</w:t>
      </w:r>
    </w:p>
    <w:p w14:paraId="56749D00" w14:textId="77777777" w:rsidR="00051FC0" w:rsidRPr="00A12558" w:rsidRDefault="00051FC0" w:rsidP="00051FC0">
      <w:pPr>
        <w:rPr>
          <w:rFonts w:ascii="Arial" w:hAnsi="Arial" w:cs="Arial"/>
        </w:rPr>
      </w:pPr>
    </w:p>
    <w:p w14:paraId="35864CAE" w14:textId="77777777" w:rsidR="001800A3" w:rsidRPr="001800A3" w:rsidRDefault="00690109" w:rsidP="001800A3">
      <w:pPr>
        <w:rPr>
          <w:rFonts w:ascii="Arial" w:hAnsi="Arial" w:cs="Arial"/>
        </w:rPr>
      </w:pPr>
      <w:r>
        <w:rPr>
          <w:rFonts w:ascii="Arial" w:hAnsi="Arial" w:cs="Arial"/>
        </w:rPr>
        <w:lastRenderedPageBreak/>
        <w:t xml:space="preserve">Houghton </w:t>
      </w:r>
      <w:r w:rsidR="003E4B68">
        <w:rPr>
          <w:rFonts w:ascii="Arial" w:hAnsi="Arial" w:cs="Arial"/>
        </w:rPr>
        <w:t xml:space="preserve">stated what </w:t>
      </w:r>
      <w:r>
        <w:rPr>
          <w:rFonts w:ascii="Arial" w:hAnsi="Arial" w:cs="Arial"/>
        </w:rPr>
        <w:t>the Board Committee</w:t>
      </w:r>
      <w:r w:rsidR="003E4B68">
        <w:rPr>
          <w:rFonts w:ascii="Arial" w:hAnsi="Arial" w:cs="Arial"/>
        </w:rPr>
        <w:t>s</w:t>
      </w:r>
      <w:r>
        <w:rPr>
          <w:rFonts w:ascii="Arial" w:hAnsi="Arial" w:cs="Arial"/>
        </w:rPr>
        <w:t xml:space="preserve"> </w:t>
      </w:r>
      <w:r w:rsidR="003E4B68">
        <w:rPr>
          <w:rFonts w:ascii="Arial" w:hAnsi="Arial" w:cs="Arial"/>
        </w:rPr>
        <w:t>are</w:t>
      </w:r>
      <w:r>
        <w:rPr>
          <w:rFonts w:ascii="Arial" w:hAnsi="Arial" w:cs="Arial"/>
        </w:rPr>
        <w:t xml:space="preserve">. </w:t>
      </w:r>
      <w:r w:rsidR="005F6363">
        <w:rPr>
          <w:rFonts w:ascii="Arial" w:hAnsi="Arial" w:cs="Arial"/>
        </w:rPr>
        <w:t xml:space="preserve">All Board Members are asked to select a Committee </w:t>
      </w:r>
      <w:r w:rsidR="00A35A9C">
        <w:rPr>
          <w:rFonts w:ascii="Arial" w:hAnsi="Arial" w:cs="Arial"/>
        </w:rPr>
        <w:t>on the Commitment Form.</w:t>
      </w:r>
      <w:r w:rsidR="001800A3">
        <w:rPr>
          <w:rFonts w:ascii="Arial" w:hAnsi="Arial" w:cs="Arial"/>
        </w:rPr>
        <w:t xml:space="preserve"> </w:t>
      </w:r>
      <w:r w:rsidR="001800A3" w:rsidRPr="001800A3">
        <w:rPr>
          <w:rFonts w:ascii="Arial" w:hAnsi="Arial" w:cs="Arial"/>
        </w:rPr>
        <w:t>Committees named were:  Executive, Finance, Janice Cuddahee and Governance.</w:t>
      </w:r>
    </w:p>
    <w:p w14:paraId="5E196956" w14:textId="7C3875DD" w:rsidR="00D307C5" w:rsidRPr="001800A3" w:rsidRDefault="00D307C5" w:rsidP="001800A3">
      <w:pPr>
        <w:rPr>
          <w:rFonts w:ascii="Arial" w:hAnsi="Arial" w:cs="Arial"/>
        </w:rPr>
      </w:pPr>
    </w:p>
    <w:p w14:paraId="7BEDB642" w14:textId="1380B072" w:rsidR="00D307C5" w:rsidRDefault="001800A3" w:rsidP="00D307C5">
      <w:pPr>
        <w:rPr>
          <w:rFonts w:ascii="Arial" w:eastAsia="Arial" w:hAnsi="Arial" w:cs="Arial"/>
        </w:rPr>
      </w:pPr>
      <w:r>
        <w:rPr>
          <w:rFonts w:ascii="Arial" w:eastAsia="Arial" w:hAnsi="Arial" w:cs="Arial"/>
          <w:b/>
          <w:bCs/>
        </w:rPr>
        <w:t>Strategic Action Plan</w:t>
      </w:r>
      <w:r w:rsidR="00A920E3">
        <w:rPr>
          <w:rFonts w:ascii="Arial" w:eastAsia="Arial" w:hAnsi="Arial" w:cs="Arial"/>
        </w:rPr>
        <w:t>-Houghton</w:t>
      </w:r>
    </w:p>
    <w:p w14:paraId="1D7C84ED" w14:textId="77777777" w:rsidR="00A920E3" w:rsidRDefault="00A920E3" w:rsidP="00D307C5">
      <w:pPr>
        <w:rPr>
          <w:rFonts w:ascii="Arial" w:eastAsia="Arial" w:hAnsi="Arial" w:cs="Arial"/>
        </w:rPr>
      </w:pPr>
    </w:p>
    <w:p w14:paraId="6C1A538C" w14:textId="3E872F56" w:rsidR="001800A3" w:rsidRPr="001800A3" w:rsidRDefault="001800A3" w:rsidP="001800A3">
      <w:pPr>
        <w:rPr>
          <w:rFonts w:ascii="Arial" w:hAnsi="Arial" w:cs="Arial"/>
        </w:rPr>
      </w:pPr>
      <w:r w:rsidRPr="001800A3">
        <w:rPr>
          <w:rFonts w:ascii="Arial" w:hAnsi="Arial" w:cs="Arial"/>
        </w:rPr>
        <w:t xml:space="preserve">The </w:t>
      </w:r>
      <w:r>
        <w:rPr>
          <w:rFonts w:ascii="Arial" w:hAnsi="Arial" w:cs="Arial"/>
        </w:rPr>
        <w:t xml:space="preserve">Strategic Action </w:t>
      </w:r>
      <w:r w:rsidRPr="001800A3">
        <w:rPr>
          <w:rFonts w:ascii="Arial" w:hAnsi="Arial" w:cs="Arial"/>
        </w:rPr>
        <w:t>Plan for 2025-2028 was reviewed. There were no changes to objectives.  It will be uploaded to the Board Portal.</w:t>
      </w:r>
    </w:p>
    <w:p w14:paraId="72ABDFBC" w14:textId="77777777" w:rsidR="00A920E3" w:rsidRDefault="00A920E3" w:rsidP="00D307C5">
      <w:pPr>
        <w:rPr>
          <w:rFonts w:ascii="Arial" w:eastAsia="Arial" w:hAnsi="Arial" w:cs="Arial"/>
        </w:rPr>
      </w:pPr>
    </w:p>
    <w:p w14:paraId="620CE070" w14:textId="64D64EC7" w:rsidR="00A920E3" w:rsidRDefault="00A920E3" w:rsidP="00D307C5">
      <w:pPr>
        <w:rPr>
          <w:rFonts w:ascii="Arial" w:eastAsia="Arial" w:hAnsi="Arial" w:cs="Arial"/>
        </w:rPr>
      </w:pPr>
      <w:proofErr w:type="spellStart"/>
      <w:r>
        <w:rPr>
          <w:rFonts w:ascii="Arial" w:eastAsia="Arial" w:hAnsi="Arial" w:cs="Arial"/>
        </w:rPr>
        <w:t>Loliger</w:t>
      </w:r>
      <w:proofErr w:type="spellEnd"/>
      <w:r>
        <w:rPr>
          <w:rFonts w:ascii="Arial" w:eastAsia="Arial" w:hAnsi="Arial" w:cs="Arial"/>
        </w:rPr>
        <w:t xml:space="preserve"> asked for a motion to approve </w:t>
      </w:r>
      <w:r w:rsidR="001800A3">
        <w:rPr>
          <w:rFonts w:ascii="Arial" w:eastAsia="Arial" w:hAnsi="Arial" w:cs="Arial"/>
        </w:rPr>
        <w:t>The Strategic Action Plan</w:t>
      </w:r>
      <w:r>
        <w:rPr>
          <w:rFonts w:ascii="Arial" w:eastAsia="Arial" w:hAnsi="Arial" w:cs="Arial"/>
        </w:rPr>
        <w:t>.</w:t>
      </w:r>
    </w:p>
    <w:p w14:paraId="21F3FD04" w14:textId="524C320C" w:rsidR="00A920E3" w:rsidRPr="00A51B01" w:rsidRDefault="00A920E3" w:rsidP="00A920E3">
      <w:pPr>
        <w:shd w:val="clear" w:color="auto" w:fill="FFFFFF"/>
        <w:rPr>
          <w:rFonts w:ascii="Arial" w:hAnsi="Arial" w:cs="Arial"/>
          <w:color w:val="000000" w:themeColor="text1"/>
        </w:rPr>
      </w:pPr>
      <w:r w:rsidRPr="00A51B01">
        <w:rPr>
          <w:rFonts w:ascii="Arial" w:hAnsi="Arial" w:cs="Arial"/>
          <w:color w:val="000000" w:themeColor="text1"/>
        </w:rPr>
        <w:t xml:space="preserve">Motion made by </w:t>
      </w:r>
      <w:r w:rsidR="001800A3">
        <w:rPr>
          <w:rFonts w:ascii="Arial" w:hAnsi="Arial" w:cs="Arial"/>
          <w:color w:val="000000" w:themeColor="text1"/>
        </w:rPr>
        <w:t>Johnson</w:t>
      </w:r>
    </w:p>
    <w:p w14:paraId="283E3854" w14:textId="12109C0C" w:rsidR="00A920E3" w:rsidRPr="00A51B01" w:rsidRDefault="00A920E3" w:rsidP="00A920E3">
      <w:pPr>
        <w:shd w:val="clear" w:color="auto" w:fill="FFFFFF"/>
        <w:rPr>
          <w:rFonts w:ascii="Arial" w:hAnsi="Arial" w:cs="Arial"/>
          <w:color w:val="000000" w:themeColor="text1"/>
        </w:rPr>
      </w:pPr>
      <w:r w:rsidRPr="00A51B01">
        <w:rPr>
          <w:rFonts w:ascii="Arial" w:hAnsi="Arial" w:cs="Arial"/>
          <w:color w:val="000000" w:themeColor="text1"/>
        </w:rPr>
        <w:t>2</w:t>
      </w:r>
      <w:r w:rsidRPr="00A51B01">
        <w:rPr>
          <w:rFonts w:ascii="Arial" w:hAnsi="Arial" w:cs="Arial"/>
          <w:color w:val="000000" w:themeColor="text1"/>
          <w:vertAlign w:val="superscript"/>
        </w:rPr>
        <w:t>nd</w:t>
      </w:r>
      <w:r w:rsidRPr="00A51B01">
        <w:rPr>
          <w:rFonts w:ascii="Arial" w:hAnsi="Arial" w:cs="Arial"/>
          <w:color w:val="000000" w:themeColor="text1"/>
        </w:rPr>
        <w:t xml:space="preserve"> by </w:t>
      </w:r>
      <w:r w:rsidR="001800A3">
        <w:rPr>
          <w:rFonts w:ascii="Arial" w:hAnsi="Arial" w:cs="Arial"/>
          <w:color w:val="222222"/>
        </w:rPr>
        <w:t>Ali</w:t>
      </w:r>
    </w:p>
    <w:p w14:paraId="7603B8FE" w14:textId="12A267C2" w:rsidR="00A920E3" w:rsidRPr="00A51B01" w:rsidRDefault="00A920E3" w:rsidP="00A920E3">
      <w:pPr>
        <w:pBdr>
          <w:top w:val="nil"/>
          <w:left w:val="nil"/>
          <w:bottom w:val="nil"/>
          <w:right w:val="nil"/>
          <w:between w:val="nil"/>
        </w:pBdr>
        <w:rPr>
          <w:rFonts w:ascii="Arial" w:eastAsia="Arial" w:hAnsi="Arial" w:cs="Arial"/>
        </w:rPr>
      </w:pPr>
      <w:proofErr w:type="spellStart"/>
      <w:r>
        <w:rPr>
          <w:rFonts w:ascii="Arial" w:eastAsia="Arial" w:hAnsi="Arial" w:cs="Arial"/>
        </w:rPr>
        <w:t>Loliger</w:t>
      </w:r>
      <w:proofErr w:type="spellEnd"/>
      <w:r>
        <w:rPr>
          <w:rFonts w:ascii="Arial" w:eastAsia="Arial" w:hAnsi="Arial" w:cs="Arial"/>
        </w:rPr>
        <w:t xml:space="preserve"> </w:t>
      </w:r>
      <w:r w:rsidRPr="00A51B01">
        <w:rPr>
          <w:rFonts w:ascii="Arial" w:eastAsia="Arial" w:hAnsi="Arial" w:cs="Arial"/>
        </w:rPr>
        <w:t xml:space="preserve">requested vote. </w:t>
      </w:r>
    </w:p>
    <w:p w14:paraId="07DCD73F" w14:textId="77777777" w:rsidR="00A920E3" w:rsidRDefault="00A920E3" w:rsidP="00A920E3">
      <w:pPr>
        <w:rPr>
          <w:rFonts w:ascii="Arial" w:eastAsia="Arial" w:hAnsi="Arial" w:cs="Arial"/>
        </w:rPr>
      </w:pPr>
      <w:r w:rsidRPr="00A51B01">
        <w:rPr>
          <w:rFonts w:ascii="Arial" w:eastAsia="Arial" w:hAnsi="Arial" w:cs="Arial"/>
        </w:rPr>
        <w:t xml:space="preserve">All in favor, motion approved without objections or abstentions. </w:t>
      </w:r>
    </w:p>
    <w:p w14:paraId="6C3C8584" w14:textId="77777777" w:rsidR="001800A3" w:rsidRDefault="001800A3" w:rsidP="00A920E3">
      <w:pPr>
        <w:rPr>
          <w:rFonts w:ascii="Arial" w:eastAsia="Arial" w:hAnsi="Arial" w:cs="Arial"/>
        </w:rPr>
      </w:pPr>
    </w:p>
    <w:p w14:paraId="17A7FE8A" w14:textId="7E63367C" w:rsidR="001800A3" w:rsidRDefault="001800A3" w:rsidP="001800A3">
      <w:pPr>
        <w:rPr>
          <w:rFonts w:ascii="Arial" w:eastAsia="Arial" w:hAnsi="Arial" w:cs="Arial"/>
        </w:rPr>
      </w:pPr>
      <w:r w:rsidRPr="001800A3">
        <w:rPr>
          <w:rFonts w:ascii="Arial" w:eastAsia="Arial" w:hAnsi="Arial" w:cs="Arial"/>
          <w:b/>
          <w:bCs/>
        </w:rPr>
        <w:t>Discussion: Allocation of 2025-2026 Bequest-</w:t>
      </w:r>
      <w:r w:rsidRPr="001800A3">
        <w:rPr>
          <w:rFonts w:ascii="Arial" w:eastAsia="Arial" w:hAnsi="Arial" w:cs="Arial"/>
        </w:rPr>
        <w:t>Houghton</w:t>
      </w:r>
    </w:p>
    <w:p w14:paraId="6BB2E183" w14:textId="77777777" w:rsidR="001800A3" w:rsidRDefault="001800A3" w:rsidP="001800A3">
      <w:pPr>
        <w:rPr>
          <w:rFonts w:ascii="Arial" w:eastAsia="Arial" w:hAnsi="Arial" w:cs="Arial"/>
        </w:rPr>
      </w:pPr>
    </w:p>
    <w:p w14:paraId="05D44A63" w14:textId="77777777" w:rsidR="004F2839" w:rsidRDefault="001800A3" w:rsidP="001800A3">
      <w:pPr>
        <w:rPr>
          <w:rFonts w:ascii="Arial" w:hAnsi="Arial" w:cs="Arial"/>
        </w:rPr>
      </w:pPr>
      <w:r w:rsidRPr="001800A3">
        <w:rPr>
          <w:rFonts w:ascii="Arial" w:hAnsi="Arial" w:cs="Arial"/>
        </w:rPr>
        <w:t>Houghton presented the question of whether to use funds for a project or to invest. She has spoken with an investment specialist at Key Bank and advised that L</w:t>
      </w:r>
      <w:r>
        <w:rPr>
          <w:rFonts w:ascii="Arial" w:hAnsi="Arial" w:cs="Arial"/>
        </w:rPr>
        <w:t xml:space="preserve">iteracy New York </w:t>
      </w:r>
      <w:r w:rsidRPr="001800A3">
        <w:rPr>
          <w:rFonts w:ascii="Arial" w:hAnsi="Arial" w:cs="Arial"/>
        </w:rPr>
        <w:t xml:space="preserve">could generate $8,000 a year and create a nest egg for the organization. </w:t>
      </w:r>
    </w:p>
    <w:p w14:paraId="0E320652" w14:textId="77777777" w:rsidR="004F2839" w:rsidRDefault="004F2839" w:rsidP="001800A3">
      <w:pPr>
        <w:rPr>
          <w:rFonts w:ascii="Arial" w:hAnsi="Arial" w:cs="Arial"/>
        </w:rPr>
      </w:pPr>
    </w:p>
    <w:p w14:paraId="755D8165" w14:textId="77E59B3D" w:rsidR="001800A3" w:rsidRPr="001800A3" w:rsidRDefault="001800A3" w:rsidP="001800A3">
      <w:pPr>
        <w:rPr>
          <w:rFonts w:ascii="Arial" w:hAnsi="Arial" w:cs="Arial"/>
        </w:rPr>
      </w:pPr>
      <w:r w:rsidRPr="001800A3">
        <w:rPr>
          <w:rFonts w:ascii="Arial" w:hAnsi="Arial" w:cs="Arial"/>
        </w:rPr>
        <w:t xml:space="preserve">Although $100,000 is a large donation, it’s not enough to begin, develop and maintain a new project.  Several ideas for use of interest income were discussed. One would be succession planning for the Executive Director position by funding a mentoring period. The other would be to ensure that a </w:t>
      </w:r>
      <w:r w:rsidR="00075193">
        <w:rPr>
          <w:rFonts w:ascii="Arial" w:hAnsi="Arial" w:cs="Arial"/>
        </w:rPr>
        <w:t xml:space="preserve">larger </w:t>
      </w:r>
      <w:r w:rsidRPr="001800A3">
        <w:rPr>
          <w:rFonts w:ascii="Arial" w:hAnsi="Arial" w:cs="Arial"/>
        </w:rPr>
        <w:t xml:space="preserve">percentage of Hotles-Samson’s position is not ALE funded to allow her to work on other opportunities to benefit the organization.  </w:t>
      </w:r>
      <w:r w:rsidR="00075193">
        <w:rPr>
          <w:rFonts w:ascii="Arial" w:hAnsi="Arial" w:cs="Arial"/>
        </w:rPr>
        <w:t>No resolution or vote at this time.</w:t>
      </w:r>
    </w:p>
    <w:p w14:paraId="4787BC9A" w14:textId="77777777" w:rsidR="001800A3" w:rsidRPr="001800A3" w:rsidRDefault="001800A3" w:rsidP="001800A3">
      <w:pPr>
        <w:rPr>
          <w:rFonts w:ascii="Arial" w:eastAsia="Arial" w:hAnsi="Arial" w:cs="Arial"/>
        </w:rPr>
      </w:pPr>
    </w:p>
    <w:p w14:paraId="0748A629" w14:textId="229FD9EA" w:rsidR="004C1F0C" w:rsidRPr="00026DF1" w:rsidRDefault="004C1F0C" w:rsidP="004C1F0C">
      <w:pPr>
        <w:rPr>
          <w:rFonts w:ascii="Arial" w:hAnsi="Arial" w:cs="Arial"/>
        </w:rPr>
      </w:pPr>
      <w:proofErr w:type="spellStart"/>
      <w:r>
        <w:rPr>
          <w:rFonts w:ascii="Arial" w:hAnsi="Arial" w:cs="Arial"/>
        </w:rPr>
        <w:t>Loliger</w:t>
      </w:r>
      <w:proofErr w:type="spellEnd"/>
      <w:r>
        <w:rPr>
          <w:rFonts w:ascii="Arial" w:hAnsi="Arial" w:cs="Arial"/>
        </w:rPr>
        <w:t xml:space="preserve"> asked for a motion to adjourn.</w:t>
      </w:r>
    </w:p>
    <w:p w14:paraId="091B2FBD" w14:textId="79CEE3DE" w:rsidR="004C1F0C" w:rsidRPr="00A51B01" w:rsidRDefault="004C1F0C" w:rsidP="004C1F0C">
      <w:pPr>
        <w:shd w:val="clear" w:color="auto" w:fill="FFFFFF"/>
        <w:rPr>
          <w:rFonts w:ascii="Arial" w:hAnsi="Arial" w:cs="Arial"/>
          <w:color w:val="000000" w:themeColor="text1"/>
        </w:rPr>
      </w:pPr>
      <w:r w:rsidRPr="00A51B01">
        <w:rPr>
          <w:rFonts w:ascii="Arial" w:hAnsi="Arial" w:cs="Arial"/>
          <w:color w:val="000000" w:themeColor="text1"/>
        </w:rPr>
        <w:t xml:space="preserve">Motion </w:t>
      </w:r>
      <w:r>
        <w:rPr>
          <w:rFonts w:ascii="Arial" w:hAnsi="Arial" w:cs="Arial"/>
          <w:color w:val="000000" w:themeColor="text1"/>
        </w:rPr>
        <w:t xml:space="preserve">to adjourn </w:t>
      </w:r>
      <w:r w:rsidRPr="00A51B01">
        <w:rPr>
          <w:rFonts w:ascii="Arial" w:hAnsi="Arial" w:cs="Arial"/>
          <w:color w:val="000000" w:themeColor="text1"/>
        </w:rPr>
        <w:t xml:space="preserve">made by </w:t>
      </w:r>
      <w:proofErr w:type="spellStart"/>
      <w:r w:rsidR="004F2839">
        <w:rPr>
          <w:rFonts w:ascii="Arial" w:hAnsi="Arial" w:cs="Arial"/>
        </w:rPr>
        <w:t>Depkin</w:t>
      </w:r>
      <w:proofErr w:type="spellEnd"/>
    </w:p>
    <w:p w14:paraId="73032C04" w14:textId="575BF233" w:rsidR="004C1F0C" w:rsidRPr="00A51B01" w:rsidRDefault="004C1F0C" w:rsidP="004C1F0C">
      <w:pPr>
        <w:shd w:val="clear" w:color="auto" w:fill="FFFFFF"/>
        <w:rPr>
          <w:rFonts w:ascii="Arial" w:hAnsi="Arial" w:cs="Arial"/>
          <w:color w:val="000000" w:themeColor="text1"/>
        </w:rPr>
      </w:pPr>
      <w:r w:rsidRPr="00A51B01">
        <w:rPr>
          <w:rFonts w:ascii="Arial" w:hAnsi="Arial" w:cs="Arial"/>
          <w:color w:val="000000" w:themeColor="text1"/>
        </w:rPr>
        <w:t>2</w:t>
      </w:r>
      <w:r w:rsidRPr="00A51B01">
        <w:rPr>
          <w:rFonts w:ascii="Arial" w:hAnsi="Arial" w:cs="Arial"/>
          <w:color w:val="000000" w:themeColor="text1"/>
          <w:vertAlign w:val="superscript"/>
        </w:rPr>
        <w:t>nd</w:t>
      </w:r>
      <w:r w:rsidRPr="00A51B01">
        <w:rPr>
          <w:rFonts w:ascii="Arial" w:hAnsi="Arial" w:cs="Arial"/>
          <w:color w:val="000000" w:themeColor="text1"/>
        </w:rPr>
        <w:t xml:space="preserve"> by </w:t>
      </w:r>
      <w:r w:rsidR="004F2839">
        <w:rPr>
          <w:rFonts w:ascii="Arial" w:hAnsi="Arial" w:cs="Arial"/>
          <w:color w:val="000000" w:themeColor="text1"/>
        </w:rPr>
        <w:t>Schafer</w:t>
      </w:r>
    </w:p>
    <w:p w14:paraId="5BBC84CC" w14:textId="77777777" w:rsidR="004C1F0C" w:rsidRDefault="004C1F0C" w:rsidP="004C1F0C">
      <w:pPr>
        <w:rPr>
          <w:rFonts w:ascii="Arial" w:eastAsia="Arial" w:hAnsi="Arial" w:cs="Arial"/>
        </w:rPr>
      </w:pPr>
      <w:r w:rsidRPr="00A51B01">
        <w:rPr>
          <w:rFonts w:ascii="Arial" w:eastAsia="Arial" w:hAnsi="Arial" w:cs="Arial"/>
        </w:rPr>
        <w:t>All in favor, motion approved</w:t>
      </w:r>
      <w:r>
        <w:rPr>
          <w:rFonts w:ascii="Arial" w:eastAsia="Arial" w:hAnsi="Arial" w:cs="Arial"/>
        </w:rPr>
        <w:t xml:space="preserve"> </w:t>
      </w:r>
      <w:r w:rsidRPr="00026DF1">
        <w:rPr>
          <w:rFonts w:ascii="Arial" w:hAnsi="Arial" w:cs="Arial"/>
        </w:rPr>
        <w:t>without objections or abstentions.</w:t>
      </w:r>
    </w:p>
    <w:p w14:paraId="6A3F5CF3" w14:textId="77777777" w:rsidR="004C1F0C" w:rsidRPr="00F81101" w:rsidRDefault="004C1F0C" w:rsidP="004C1F0C">
      <w:pPr>
        <w:pBdr>
          <w:top w:val="nil"/>
          <w:left w:val="nil"/>
          <w:bottom w:val="nil"/>
          <w:right w:val="nil"/>
          <w:between w:val="nil"/>
        </w:pBdr>
        <w:rPr>
          <w:rFonts w:ascii="Arial" w:eastAsia="Arial" w:hAnsi="Arial" w:cs="Arial"/>
        </w:rPr>
      </w:pPr>
    </w:p>
    <w:p w14:paraId="1BDDC420" w14:textId="5D2EBA70" w:rsidR="004C1F0C" w:rsidRDefault="001800A3" w:rsidP="004C1F0C">
      <w:pPr>
        <w:rPr>
          <w:rFonts w:ascii="Arial" w:eastAsia="Arial" w:hAnsi="Arial" w:cs="Arial"/>
        </w:rPr>
      </w:pPr>
      <w:r>
        <w:rPr>
          <w:rFonts w:ascii="Arial" w:eastAsia="Arial" w:hAnsi="Arial" w:cs="Arial"/>
          <w:color w:val="000000" w:themeColor="text1"/>
        </w:rPr>
        <w:t xml:space="preserve">2:45 p.m. </w:t>
      </w:r>
      <w:r w:rsidR="004C1F0C" w:rsidRPr="00F81101">
        <w:rPr>
          <w:rFonts w:ascii="Arial" w:eastAsia="Arial" w:hAnsi="Arial" w:cs="Arial"/>
        </w:rPr>
        <w:t>Meeting adjourned.</w:t>
      </w:r>
    </w:p>
    <w:p w14:paraId="2F23B0F6" w14:textId="77777777" w:rsidR="004C1F0C" w:rsidRDefault="004C1F0C" w:rsidP="00A920E3">
      <w:pPr>
        <w:rPr>
          <w:rFonts w:ascii="Arial" w:eastAsia="Arial" w:hAnsi="Arial" w:cs="Arial"/>
        </w:rPr>
      </w:pPr>
    </w:p>
    <w:p w14:paraId="10EFA6DD" w14:textId="77777777" w:rsidR="00A920E3" w:rsidRDefault="00A920E3" w:rsidP="00A920E3">
      <w:pPr>
        <w:rPr>
          <w:rFonts w:ascii="Arial" w:eastAsia="Arial" w:hAnsi="Arial" w:cs="Arial"/>
        </w:rPr>
      </w:pPr>
    </w:p>
    <w:p w14:paraId="21E05D8F" w14:textId="1E5BBBDE" w:rsidR="00A920E3" w:rsidRDefault="004C1F0C" w:rsidP="00A920E3">
      <w:pPr>
        <w:rPr>
          <w:rFonts w:ascii="Arial" w:eastAsia="Arial" w:hAnsi="Arial" w:cs="Arial"/>
          <w:b/>
          <w:bCs/>
        </w:rPr>
      </w:pPr>
      <w:r>
        <w:rPr>
          <w:rFonts w:ascii="Arial" w:eastAsia="Arial" w:hAnsi="Arial" w:cs="Arial"/>
          <w:b/>
          <w:bCs/>
        </w:rPr>
        <w:t xml:space="preserve">Next </w:t>
      </w:r>
      <w:r w:rsidR="00A920E3" w:rsidRPr="00A920E3">
        <w:rPr>
          <w:rFonts w:ascii="Arial" w:eastAsia="Arial" w:hAnsi="Arial" w:cs="Arial"/>
          <w:b/>
          <w:bCs/>
        </w:rPr>
        <w:t>meeting:</w:t>
      </w:r>
      <w:bookmarkStart w:id="0" w:name="_heading=h.c0n9tgduj531" w:colFirst="0" w:colLast="0"/>
      <w:bookmarkEnd w:id="0"/>
      <w:r>
        <w:rPr>
          <w:rFonts w:ascii="Arial" w:eastAsia="Arial" w:hAnsi="Arial" w:cs="Arial"/>
          <w:b/>
        </w:rPr>
        <w:t xml:space="preserve"> </w:t>
      </w:r>
      <w:r w:rsidR="00A920E3" w:rsidRPr="00A920E3">
        <w:rPr>
          <w:rFonts w:ascii="Arial" w:eastAsia="Arial" w:hAnsi="Arial" w:cs="Arial"/>
        </w:rPr>
        <w:t>September 1</w:t>
      </w:r>
      <w:r w:rsidR="004F2839">
        <w:rPr>
          <w:rFonts w:ascii="Arial" w:eastAsia="Arial" w:hAnsi="Arial" w:cs="Arial"/>
        </w:rPr>
        <w:t>0</w:t>
      </w:r>
      <w:r w:rsidR="00A920E3" w:rsidRPr="00A920E3">
        <w:rPr>
          <w:rFonts w:ascii="Arial" w:eastAsia="Arial" w:hAnsi="Arial" w:cs="Arial"/>
        </w:rPr>
        <w:t>, 202</w:t>
      </w:r>
      <w:r w:rsidR="004F2839">
        <w:rPr>
          <w:rFonts w:ascii="Arial" w:eastAsia="Arial" w:hAnsi="Arial" w:cs="Arial"/>
        </w:rPr>
        <w:t>6</w:t>
      </w:r>
      <w:r w:rsidR="00A920E3" w:rsidRPr="00A920E3">
        <w:rPr>
          <w:rFonts w:ascii="Arial" w:eastAsia="Arial" w:hAnsi="Arial" w:cs="Arial"/>
        </w:rPr>
        <w:t>, 9:30am Zoom</w:t>
      </w:r>
      <w:r w:rsidR="00A920E3" w:rsidRPr="00A920E3">
        <w:rPr>
          <w:rFonts w:ascii="Arial" w:eastAsia="Arial" w:hAnsi="Arial" w:cs="Arial"/>
          <w:b/>
          <w:bCs/>
        </w:rPr>
        <w:t xml:space="preserve"> </w:t>
      </w:r>
    </w:p>
    <w:p w14:paraId="504523BD" w14:textId="77777777" w:rsidR="00842AF4" w:rsidRDefault="00842AF4" w:rsidP="00A920E3">
      <w:pPr>
        <w:rPr>
          <w:rFonts w:ascii="Arial" w:eastAsia="Arial" w:hAnsi="Arial" w:cs="Arial"/>
          <w:b/>
          <w:bCs/>
        </w:rPr>
      </w:pPr>
    </w:p>
    <w:p w14:paraId="44660F8B" w14:textId="77777777" w:rsidR="00842AF4" w:rsidRPr="004C1F0C" w:rsidRDefault="00842AF4" w:rsidP="00A920E3">
      <w:pPr>
        <w:rPr>
          <w:rFonts w:ascii="Arial" w:eastAsia="Arial" w:hAnsi="Arial" w:cs="Arial"/>
          <w:b/>
        </w:rPr>
      </w:pPr>
    </w:p>
    <w:p w14:paraId="12ABBCDA" w14:textId="77777777" w:rsidR="00D307C5" w:rsidRDefault="00D307C5" w:rsidP="00591C74">
      <w:pPr>
        <w:rPr>
          <w:rFonts w:ascii="Arial" w:hAnsi="Arial" w:cs="Arial"/>
        </w:rPr>
      </w:pPr>
    </w:p>
    <w:p w14:paraId="6DBF7413" w14:textId="77777777" w:rsidR="00D307C5" w:rsidRDefault="00D307C5" w:rsidP="00591C74">
      <w:pPr>
        <w:rPr>
          <w:rFonts w:ascii="Arial" w:hAnsi="Arial" w:cs="Arial"/>
        </w:rPr>
      </w:pPr>
    </w:p>
    <w:p w14:paraId="59A5AA7D" w14:textId="77777777" w:rsidR="00D307C5" w:rsidRDefault="00D307C5" w:rsidP="00591C74">
      <w:pPr>
        <w:rPr>
          <w:rFonts w:ascii="Arial" w:hAnsi="Arial" w:cs="Arial"/>
        </w:rPr>
      </w:pPr>
    </w:p>
    <w:p w14:paraId="2F168ED8" w14:textId="77777777" w:rsidR="00D307C5" w:rsidRDefault="00D307C5" w:rsidP="00591C74">
      <w:pPr>
        <w:rPr>
          <w:rFonts w:ascii="Arial" w:hAnsi="Arial" w:cs="Arial"/>
        </w:rPr>
      </w:pPr>
    </w:p>
    <w:p w14:paraId="3F6200E7" w14:textId="77777777" w:rsidR="00D307C5" w:rsidRDefault="00D307C5" w:rsidP="00591C74">
      <w:pPr>
        <w:rPr>
          <w:rFonts w:ascii="Arial" w:hAnsi="Arial" w:cs="Arial"/>
        </w:rPr>
      </w:pPr>
    </w:p>
    <w:p w14:paraId="231E5502" w14:textId="77777777" w:rsidR="00D307C5" w:rsidRDefault="00D307C5" w:rsidP="00591C74">
      <w:pPr>
        <w:rPr>
          <w:rFonts w:ascii="Arial" w:hAnsi="Arial" w:cs="Arial"/>
        </w:rPr>
      </w:pPr>
    </w:p>
    <w:p w14:paraId="4031301F" w14:textId="77777777" w:rsidR="00D307C5" w:rsidRPr="003F6848" w:rsidRDefault="00D307C5" w:rsidP="00591C74">
      <w:pPr>
        <w:rPr>
          <w:rFonts w:ascii="Arial" w:hAnsi="Arial" w:cs="Arial"/>
        </w:rPr>
      </w:pPr>
    </w:p>
    <w:sectPr w:rsidR="00D307C5" w:rsidRPr="003F6848" w:rsidSect="00A75A85">
      <w:pgSz w:w="12240" w:h="15840"/>
      <w:pgMar w:top="954"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469A" w14:textId="77777777" w:rsidR="009837F3" w:rsidRDefault="009837F3" w:rsidP="00E72CC0">
      <w:r>
        <w:separator/>
      </w:r>
    </w:p>
  </w:endnote>
  <w:endnote w:type="continuationSeparator" w:id="0">
    <w:p w14:paraId="381FC9B9" w14:textId="77777777" w:rsidR="009837F3" w:rsidRDefault="009837F3" w:rsidP="00E72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F603F" w14:textId="77777777" w:rsidR="009837F3" w:rsidRDefault="009837F3" w:rsidP="00E72CC0">
      <w:r>
        <w:separator/>
      </w:r>
    </w:p>
  </w:footnote>
  <w:footnote w:type="continuationSeparator" w:id="0">
    <w:p w14:paraId="6BE16E87" w14:textId="77777777" w:rsidR="009837F3" w:rsidRDefault="009837F3" w:rsidP="00E72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624E"/>
    <w:multiLevelType w:val="hybridMultilevel"/>
    <w:tmpl w:val="38B041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C5338C"/>
    <w:multiLevelType w:val="hybridMultilevel"/>
    <w:tmpl w:val="6D0A8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E7344"/>
    <w:multiLevelType w:val="hybridMultilevel"/>
    <w:tmpl w:val="A61C0138"/>
    <w:lvl w:ilvl="0" w:tplc="0640393C">
      <w:start w:val="1"/>
      <w:numFmt w:val="bullet"/>
      <w:lvlText w:val="•"/>
      <w:lvlJc w:val="left"/>
      <w:pPr>
        <w:tabs>
          <w:tab w:val="num" w:pos="720"/>
        </w:tabs>
        <w:ind w:left="720" w:hanging="360"/>
      </w:pPr>
      <w:rPr>
        <w:rFonts w:ascii="Arial" w:hAnsi="Arial" w:hint="default"/>
      </w:rPr>
    </w:lvl>
    <w:lvl w:ilvl="1" w:tplc="3C1A2EAC" w:tentative="1">
      <w:start w:val="1"/>
      <w:numFmt w:val="bullet"/>
      <w:lvlText w:val="•"/>
      <w:lvlJc w:val="left"/>
      <w:pPr>
        <w:tabs>
          <w:tab w:val="num" w:pos="1440"/>
        </w:tabs>
        <w:ind w:left="1440" w:hanging="360"/>
      </w:pPr>
      <w:rPr>
        <w:rFonts w:ascii="Arial" w:hAnsi="Arial" w:hint="default"/>
      </w:rPr>
    </w:lvl>
    <w:lvl w:ilvl="2" w:tplc="ECE83EB4" w:tentative="1">
      <w:start w:val="1"/>
      <w:numFmt w:val="bullet"/>
      <w:lvlText w:val="•"/>
      <w:lvlJc w:val="left"/>
      <w:pPr>
        <w:tabs>
          <w:tab w:val="num" w:pos="2160"/>
        </w:tabs>
        <w:ind w:left="2160" w:hanging="360"/>
      </w:pPr>
      <w:rPr>
        <w:rFonts w:ascii="Arial" w:hAnsi="Arial" w:hint="default"/>
      </w:rPr>
    </w:lvl>
    <w:lvl w:ilvl="3" w:tplc="F32456E4" w:tentative="1">
      <w:start w:val="1"/>
      <w:numFmt w:val="bullet"/>
      <w:lvlText w:val="•"/>
      <w:lvlJc w:val="left"/>
      <w:pPr>
        <w:tabs>
          <w:tab w:val="num" w:pos="2880"/>
        </w:tabs>
        <w:ind w:left="2880" w:hanging="360"/>
      </w:pPr>
      <w:rPr>
        <w:rFonts w:ascii="Arial" w:hAnsi="Arial" w:hint="default"/>
      </w:rPr>
    </w:lvl>
    <w:lvl w:ilvl="4" w:tplc="D16EE894" w:tentative="1">
      <w:start w:val="1"/>
      <w:numFmt w:val="bullet"/>
      <w:lvlText w:val="•"/>
      <w:lvlJc w:val="left"/>
      <w:pPr>
        <w:tabs>
          <w:tab w:val="num" w:pos="3600"/>
        </w:tabs>
        <w:ind w:left="3600" w:hanging="360"/>
      </w:pPr>
      <w:rPr>
        <w:rFonts w:ascii="Arial" w:hAnsi="Arial" w:hint="default"/>
      </w:rPr>
    </w:lvl>
    <w:lvl w:ilvl="5" w:tplc="0232A26C" w:tentative="1">
      <w:start w:val="1"/>
      <w:numFmt w:val="bullet"/>
      <w:lvlText w:val="•"/>
      <w:lvlJc w:val="left"/>
      <w:pPr>
        <w:tabs>
          <w:tab w:val="num" w:pos="4320"/>
        </w:tabs>
        <w:ind w:left="4320" w:hanging="360"/>
      </w:pPr>
      <w:rPr>
        <w:rFonts w:ascii="Arial" w:hAnsi="Arial" w:hint="default"/>
      </w:rPr>
    </w:lvl>
    <w:lvl w:ilvl="6" w:tplc="879047F8" w:tentative="1">
      <w:start w:val="1"/>
      <w:numFmt w:val="bullet"/>
      <w:lvlText w:val="•"/>
      <w:lvlJc w:val="left"/>
      <w:pPr>
        <w:tabs>
          <w:tab w:val="num" w:pos="5040"/>
        </w:tabs>
        <w:ind w:left="5040" w:hanging="360"/>
      </w:pPr>
      <w:rPr>
        <w:rFonts w:ascii="Arial" w:hAnsi="Arial" w:hint="default"/>
      </w:rPr>
    </w:lvl>
    <w:lvl w:ilvl="7" w:tplc="81CC06AA" w:tentative="1">
      <w:start w:val="1"/>
      <w:numFmt w:val="bullet"/>
      <w:lvlText w:val="•"/>
      <w:lvlJc w:val="left"/>
      <w:pPr>
        <w:tabs>
          <w:tab w:val="num" w:pos="5760"/>
        </w:tabs>
        <w:ind w:left="5760" w:hanging="360"/>
      </w:pPr>
      <w:rPr>
        <w:rFonts w:ascii="Arial" w:hAnsi="Arial" w:hint="default"/>
      </w:rPr>
    </w:lvl>
    <w:lvl w:ilvl="8" w:tplc="185AAC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AB2580"/>
    <w:multiLevelType w:val="hybridMultilevel"/>
    <w:tmpl w:val="A5229584"/>
    <w:lvl w:ilvl="0" w:tplc="75F00236">
      <w:start w:val="1"/>
      <w:numFmt w:val="bullet"/>
      <w:lvlText w:val="•"/>
      <w:lvlJc w:val="left"/>
      <w:pPr>
        <w:tabs>
          <w:tab w:val="num" w:pos="720"/>
        </w:tabs>
        <w:ind w:left="720" w:hanging="360"/>
      </w:pPr>
      <w:rPr>
        <w:rFonts w:ascii="Arial" w:hAnsi="Arial" w:hint="default"/>
      </w:rPr>
    </w:lvl>
    <w:lvl w:ilvl="1" w:tplc="3260FD64" w:tentative="1">
      <w:start w:val="1"/>
      <w:numFmt w:val="bullet"/>
      <w:lvlText w:val="•"/>
      <w:lvlJc w:val="left"/>
      <w:pPr>
        <w:tabs>
          <w:tab w:val="num" w:pos="1440"/>
        </w:tabs>
        <w:ind w:left="1440" w:hanging="360"/>
      </w:pPr>
      <w:rPr>
        <w:rFonts w:ascii="Arial" w:hAnsi="Arial" w:hint="default"/>
      </w:rPr>
    </w:lvl>
    <w:lvl w:ilvl="2" w:tplc="A0DC923C" w:tentative="1">
      <w:start w:val="1"/>
      <w:numFmt w:val="bullet"/>
      <w:lvlText w:val="•"/>
      <w:lvlJc w:val="left"/>
      <w:pPr>
        <w:tabs>
          <w:tab w:val="num" w:pos="2160"/>
        </w:tabs>
        <w:ind w:left="2160" w:hanging="360"/>
      </w:pPr>
      <w:rPr>
        <w:rFonts w:ascii="Arial" w:hAnsi="Arial" w:hint="default"/>
      </w:rPr>
    </w:lvl>
    <w:lvl w:ilvl="3" w:tplc="9D2C4E56" w:tentative="1">
      <w:start w:val="1"/>
      <w:numFmt w:val="bullet"/>
      <w:lvlText w:val="•"/>
      <w:lvlJc w:val="left"/>
      <w:pPr>
        <w:tabs>
          <w:tab w:val="num" w:pos="2880"/>
        </w:tabs>
        <w:ind w:left="2880" w:hanging="360"/>
      </w:pPr>
      <w:rPr>
        <w:rFonts w:ascii="Arial" w:hAnsi="Arial" w:hint="default"/>
      </w:rPr>
    </w:lvl>
    <w:lvl w:ilvl="4" w:tplc="AC20D62C" w:tentative="1">
      <w:start w:val="1"/>
      <w:numFmt w:val="bullet"/>
      <w:lvlText w:val="•"/>
      <w:lvlJc w:val="left"/>
      <w:pPr>
        <w:tabs>
          <w:tab w:val="num" w:pos="3600"/>
        </w:tabs>
        <w:ind w:left="3600" w:hanging="360"/>
      </w:pPr>
      <w:rPr>
        <w:rFonts w:ascii="Arial" w:hAnsi="Arial" w:hint="default"/>
      </w:rPr>
    </w:lvl>
    <w:lvl w:ilvl="5" w:tplc="FF82B602" w:tentative="1">
      <w:start w:val="1"/>
      <w:numFmt w:val="bullet"/>
      <w:lvlText w:val="•"/>
      <w:lvlJc w:val="left"/>
      <w:pPr>
        <w:tabs>
          <w:tab w:val="num" w:pos="4320"/>
        </w:tabs>
        <w:ind w:left="4320" w:hanging="360"/>
      </w:pPr>
      <w:rPr>
        <w:rFonts w:ascii="Arial" w:hAnsi="Arial" w:hint="default"/>
      </w:rPr>
    </w:lvl>
    <w:lvl w:ilvl="6" w:tplc="0EF6776C" w:tentative="1">
      <w:start w:val="1"/>
      <w:numFmt w:val="bullet"/>
      <w:lvlText w:val="•"/>
      <w:lvlJc w:val="left"/>
      <w:pPr>
        <w:tabs>
          <w:tab w:val="num" w:pos="5040"/>
        </w:tabs>
        <w:ind w:left="5040" w:hanging="360"/>
      </w:pPr>
      <w:rPr>
        <w:rFonts w:ascii="Arial" w:hAnsi="Arial" w:hint="default"/>
      </w:rPr>
    </w:lvl>
    <w:lvl w:ilvl="7" w:tplc="ED4C015E" w:tentative="1">
      <w:start w:val="1"/>
      <w:numFmt w:val="bullet"/>
      <w:lvlText w:val="•"/>
      <w:lvlJc w:val="left"/>
      <w:pPr>
        <w:tabs>
          <w:tab w:val="num" w:pos="5760"/>
        </w:tabs>
        <w:ind w:left="5760" w:hanging="360"/>
      </w:pPr>
      <w:rPr>
        <w:rFonts w:ascii="Arial" w:hAnsi="Arial" w:hint="default"/>
      </w:rPr>
    </w:lvl>
    <w:lvl w:ilvl="8" w:tplc="C14C337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CCD0A81"/>
    <w:multiLevelType w:val="hybridMultilevel"/>
    <w:tmpl w:val="5A04CED0"/>
    <w:lvl w:ilvl="0" w:tplc="FF74AB62">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410285"/>
    <w:multiLevelType w:val="hybridMultilevel"/>
    <w:tmpl w:val="C9A0A532"/>
    <w:lvl w:ilvl="0" w:tplc="21B47E14">
      <w:start w:val="1"/>
      <w:numFmt w:val="bullet"/>
      <w:lvlText w:val="•"/>
      <w:lvlJc w:val="left"/>
      <w:pPr>
        <w:tabs>
          <w:tab w:val="num" w:pos="720"/>
        </w:tabs>
        <w:ind w:left="720" w:hanging="360"/>
      </w:pPr>
      <w:rPr>
        <w:rFonts w:ascii="Arial" w:hAnsi="Arial" w:hint="default"/>
      </w:rPr>
    </w:lvl>
    <w:lvl w:ilvl="1" w:tplc="48041010">
      <w:start w:val="1"/>
      <w:numFmt w:val="bullet"/>
      <w:lvlText w:val="•"/>
      <w:lvlJc w:val="left"/>
      <w:pPr>
        <w:tabs>
          <w:tab w:val="num" w:pos="1440"/>
        </w:tabs>
        <w:ind w:left="1440" w:hanging="360"/>
      </w:pPr>
      <w:rPr>
        <w:rFonts w:ascii="Arial" w:hAnsi="Arial" w:hint="default"/>
      </w:rPr>
    </w:lvl>
    <w:lvl w:ilvl="2" w:tplc="B484C46C" w:tentative="1">
      <w:start w:val="1"/>
      <w:numFmt w:val="bullet"/>
      <w:lvlText w:val="•"/>
      <w:lvlJc w:val="left"/>
      <w:pPr>
        <w:tabs>
          <w:tab w:val="num" w:pos="2160"/>
        </w:tabs>
        <w:ind w:left="2160" w:hanging="360"/>
      </w:pPr>
      <w:rPr>
        <w:rFonts w:ascii="Arial" w:hAnsi="Arial" w:hint="default"/>
      </w:rPr>
    </w:lvl>
    <w:lvl w:ilvl="3" w:tplc="EDC2BE24" w:tentative="1">
      <w:start w:val="1"/>
      <w:numFmt w:val="bullet"/>
      <w:lvlText w:val="•"/>
      <w:lvlJc w:val="left"/>
      <w:pPr>
        <w:tabs>
          <w:tab w:val="num" w:pos="2880"/>
        </w:tabs>
        <w:ind w:left="2880" w:hanging="360"/>
      </w:pPr>
      <w:rPr>
        <w:rFonts w:ascii="Arial" w:hAnsi="Arial" w:hint="default"/>
      </w:rPr>
    </w:lvl>
    <w:lvl w:ilvl="4" w:tplc="181A013A" w:tentative="1">
      <w:start w:val="1"/>
      <w:numFmt w:val="bullet"/>
      <w:lvlText w:val="•"/>
      <w:lvlJc w:val="left"/>
      <w:pPr>
        <w:tabs>
          <w:tab w:val="num" w:pos="3600"/>
        </w:tabs>
        <w:ind w:left="3600" w:hanging="360"/>
      </w:pPr>
      <w:rPr>
        <w:rFonts w:ascii="Arial" w:hAnsi="Arial" w:hint="default"/>
      </w:rPr>
    </w:lvl>
    <w:lvl w:ilvl="5" w:tplc="562AF42C" w:tentative="1">
      <w:start w:val="1"/>
      <w:numFmt w:val="bullet"/>
      <w:lvlText w:val="•"/>
      <w:lvlJc w:val="left"/>
      <w:pPr>
        <w:tabs>
          <w:tab w:val="num" w:pos="4320"/>
        </w:tabs>
        <w:ind w:left="4320" w:hanging="360"/>
      </w:pPr>
      <w:rPr>
        <w:rFonts w:ascii="Arial" w:hAnsi="Arial" w:hint="default"/>
      </w:rPr>
    </w:lvl>
    <w:lvl w:ilvl="6" w:tplc="BB8A3ECA" w:tentative="1">
      <w:start w:val="1"/>
      <w:numFmt w:val="bullet"/>
      <w:lvlText w:val="•"/>
      <w:lvlJc w:val="left"/>
      <w:pPr>
        <w:tabs>
          <w:tab w:val="num" w:pos="5040"/>
        </w:tabs>
        <w:ind w:left="5040" w:hanging="360"/>
      </w:pPr>
      <w:rPr>
        <w:rFonts w:ascii="Arial" w:hAnsi="Arial" w:hint="default"/>
      </w:rPr>
    </w:lvl>
    <w:lvl w:ilvl="7" w:tplc="4A3C3854" w:tentative="1">
      <w:start w:val="1"/>
      <w:numFmt w:val="bullet"/>
      <w:lvlText w:val="•"/>
      <w:lvlJc w:val="left"/>
      <w:pPr>
        <w:tabs>
          <w:tab w:val="num" w:pos="5760"/>
        </w:tabs>
        <w:ind w:left="5760" w:hanging="360"/>
      </w:pPr>
      <w:rPr>
        <w:rFonts w:ascii="Arial" w:hAnsi="Arial" w:hint="default"/>
      </w:rPr>
    </w:lvl>
    <w:lvl w:ilvl="8" w:tplc="3768FEC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0F658D5"/>
    <w:multiLevelType w:val="hybridMultilevel"/>
    <w:tmpl w:val="326A6C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723F1E95"/>
    <w:multiLevelType w:val="hybridMultilevel"/>
    <w:tmpl w:val="6110FB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464616723">
    <w:abstractNumId w:val="0"/>
  </w:num>
  <w:num w:numId="2" w16cid:durableId="996416326">
    <w:abstractNumId w:val="3"/>
  </w:num>
  <w:num w:numId="3" w16cid:durableId="168376806">
    <w:abstractNumId w:val="5"/>
  </w:num>
  <w:num w:numId="4" w16cid:durableId="250819943">
    <w:abstractNumId w:val="2"/>
  </w:num>
  <w:num w:numId="5" w16cid:durableId="1956981374">
    <w:abstractNumId w:val="1"/>
  </w:num>
  <w:num w:numId="6" w16cid:durableId="1926720865">
    <w:abstractNumId w:val="4"/>
  </w:num>
  <w:num w:numId="7" w16cid:durableId="1735540535">
    <w:abstractNumId w:val="6"/>
  </w:num>
  <w:num w:numId="8" w16cid:durableId="12247534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1AC"/>
    <w:rsid w:val="00002760"/>
    <w:rsid w:val="00005CED"/>
    <w:rsid w:val="00010D0E"/>
    <w:rsid w:val="00012462"/>
    <w:rsid w:val="00012570"/>
    <w:rsid w:val="000128A5"/>
    <w:rsid w:val="000160D7"/>
    <w:rsid w:val="00021FD1"/>
    <w:rsid w:val="000226E1"/>
    <w:rsid w:val="00022E88"/>
    <w:rsid w:val="00023A1D"/>
    <w:rsid w:val="00026F5D"/>
    <w:rsid w:val="000318D4"/>
    <w:rsid w:val="00040A51"/>
    <w:rsid w:val="0004113A"/>
    <w:rsid w:val="00051FC0"/>
    <w:rsid w:val="00064C84"/>
    <w:rsid w:val="000655F4"/>
    <w:rsid w:val="00066466"/>
    <w:rsid w:val="0007496B"/>
    <w:rsid w:val="00075193"/>
    <w:rsid w:val="000817FC"/>
    <w:rsid w:val="00093437"/>
    <w:rsid w:val="000A2386"/>
    <w:rsid w:val="000A4049"/>
    <w:rsid w:val="000B72F7"/>
    <w:rsid w:val="000D1BFF"/>
    <w:rsid w:val="000D292A"/>
    <w:rsid w:val="000E2B48"/>
    <w:rsid w:val="000E6379"/>
    <w:rsid w:val="000F323B"/>
    <w:rsid w:val="001050B3"/>
    <w:rsid w:val="00112FDC"/>
    <w:rsid w:val="00115EF3"/>
    <w:rsid w:val="00125118"/>
    <w:rsid w:val="001363A5"/>
    <w:rsid w:val="001409DF"/>
    <w:rsid w:val="00146A60"/>
    <w:rsid w:val="0014706A"/>
    <w:rsid w:val="00147935"/>
    <w:rsid w:val="00164153"/>
    <w:rsid w:val="00176375"/>
    <w:rsid w:val="001800A3"/>
    <w:rsid w:val="001838FF"/>
    <w:rsid w:val="00195352"/>
    <w:rsid w:val="001A3B09"/>
    <w:rsid w:val="001B3B1A"/>
    <w:rsid w:val="001B6C36"/>
    <w:rsid w:val="001B6FF5"/>
    <w:rsid w:val="001E062E"/>
    <w:rsid w:val="001E6527"/>
    <w:rsid w:val="001F05CA"/>
    <w:rsid w:val="001F0FE2"/>
    <w:rsid w:val="002015E7"/>
    <w:rsid w:val="002148F6"/>
    <w:rsid w:val="002170BF"/>
    <w:rsid w:val="00224376"/>
    <w:rsid w:val="00227D93"/>
    <w:rsid w:val="0023140E"/>
    <w:rsid w:val="00231D87"/>
    <w:rsid w:val="00232FDB"/>
    <w:rsid w:val="00243809"/>
    <w:rsid w:val="00246A9F"/>
    <w:rsid w:val="00254B5C"/>
    <w:rsid w:val="002621AC"/>
    <w:rsid w:val="002801DD"/>
    <w:rsid w:val="00294F0E"/>
    <w:rsid w:val="00295BEB"/>
    <w:rsid w:val="002A2AB1"/>
    <w:rsid w:val="002A2EDD"/>
    <w:rsid w:val="002A5B50"/>
    <w:rsid w:val="002B3687"/>
    <w:rsid w:val="002B7E80"/>
    <w:rsid w:val="002C0698"/>
    <w:rsid w:val="002C5A81"/>
    <w:rsid w:val="002D5FEE"/>
    <w:rsid w:val="002D67D2"/>
    <w:rsid w:val="002E25DB"/>
    <w:rsid w:val="002F0F7B"/>
    <w:rsid w:val="002F79D3"/>
    <w:rsid w:val="003015B2"/>
    <w:rsid w:val="00304D6A"/>
    <w:rsid w:val="0031092D"/>
    <w:rsid w:val="003139B8"/>
    <w:rsid w:val="00317ADE"/>
    <w:rsid w:val="00317FAB"/>
    <w:rsid w:val="003227E9"/>
    <w:rsid w:val="00322E1F"/>
    <w:rsid w:val="00324A45"/>
    <w:rsid w:val="00332FF5"/>
    <w:rsid w:val="00334D09"/>
    <w:rsid w:val="003414C6"/>
    <w:rsid w:val="00353666"/>
    <w:rsid w:val="003541FB"/>
    <w:rsid w:val="00355E5D"/>
    <w:rsid w:val="0036651A"/>
    <w:rsid w:val="00367569"/>
    <w:rsid w:val="00367E2E"/>
    <w:rsid w:val="0038290A"/>
    <w:rsid w:val="00385629"/>
    <w:rsid w:val="00391165"/>
    <w:rsid w:val="0039199E"/>
    <w:rsid w:val="00392F7A"/>
    <w:rsid w:val="0039635E"/>
    <w:rsid w:val="003A4E81"/>
    <w:rsid w:val="003A651C"/>
    <w:rsid w:val="003A71D1"/>
    <w:rsid w:val="003B36C6"/>
    <w:rsid w:val="003C47ED"/>
    <w:rsid w:val="003D0A51"/>
    <w:rsid w:val="003D2847"/>
    <w:rsid w:val="003D37A5"/>
    <w:rsid w:val="003E1F05"/>
    <w:rsid w:val="003E4B68"/>
    <w:rsid w:val="003E5A5C"/>
    <w:rsid w:val="003F3E86"/>
    <w:rsid w:val="003F6848"/>
    <w:rsid w:val="00406878"/>
    <w:rsid w:val="00406CD4"/>
    <w:rsid w:val="00410C4F"/>
    <w:rsid w:val="0041245C"/>
    <w:rsid w:val="00416A40"/>
    <w:rsid w:val="004270BC"/>
    <w:rsid w:val="0043083B"/>
    <w:rsid w:val="00432420"/>
    <w:rsid w:val="00443B0F"/>
    <w:rsid w:val="00445C7D"/>
    <w:rsid w:val="0045436E"/>
    <w:rsid w:val="00480597"/>
    <w:rsid w:val="00482807"/>
    <w:rsid w:val="00482AE0"/>
    <w:rsid w:val="00491878"/>
    <w:rsid w:val="004A2756"/>
    <w:rsid w:val="004A4D81"/>
    <w:rsid w:val="004A664E"/>
    <w:rsid w:val="004A728B"/>
    <w:rsid w:val="004B1362"/>
    <w:rsid w:val="004C0F74"/>
    <w:rsid w:val="004C1F0C"/>
    <w:rsid w:val="004C29AE"/>
    <w:rsid w:val="004C2B12"/>
    <w:rsid w:val="004C5178"/>
    <w:rsid w:val="004C7C1C"/>
    <w:rsid w:val="004D16DD"/>
    <w:rsid w:val="004E6B72"/>
    <w:rsid w:val="004E7F69"/>
    <w:rsid w:val="004F2839"/>
    <w:rsid w:val="004F5162"/>
    <w:rsid w:val="005002B6"/>
    <w:rsid w:val="00507637"/>
    <w:rsid w:val="0051232E"/>
    <w:rsid w:val="00517841"/>
    <w:rsid w:val="0052102B"/>
    <w:rsid w:val="00521C49"/>
    <w:rsid w:val="00524F05"/>
    <w:rsid w:val="005500A7"/>
    <w:rsid w:val="00560166"/>
    <w:rsid w:val="00563942"/>
    <w:rsid w:val="00573B17"/>
    <w:rsid w:val="00574F01"/>
    <w:rsid w:val="00591C74"/>
    <w:rsid w:val="005943C0"/>
    <w:rsid w:val="0059749F"/>
    <w:rsid w:val="005A05CD"/>
    <w:rsid w:val="005B0D55"/>
    <w:rsid w:val="005B1A5A"/>
    <w:rsid w:val="005B37C0"/>
    <w:rsid w:val="005C289C"/>
    <w:rsid w:val="005D6299"/>
    <w:rsid w:val="005F14C6"/>
    <w:rsid w:val="005F6363"/>
    <w:rsid w:val="006015DB"/>
    <w:rsid w:val="00605892"/>
    <w:rsid w:val="00605D24"/>
    <w:rsid w:val="006152A8"/>
    <w:rsid w:val="00617159"/>
    <w:rsid w:val="00620BC2"/>
    <w:rsid w:val="00625161"/>
    <w:rsid w:val="00626E41"/>
    <w:rsid w:val="0063694E"/>
    <w:rsid w:val="00637BA6"/>
    <w:rsid w:val="00651A45"/>
    <w:rsid w:val="006658D6"/>
    <w:rsid w:val="00672E85"/>
    <w:rsid w:val="006749B4"/>
    <w:rsid w:val="00677EDA"/>
    <w:rsid w:val="006802A2"/>
    <w:rsid w:val="00682854"/>
    <w:rsid w:val="00690109"/>
    <w:rsid w:val="006B46E3"/>
    <w:rsid w:val="006C19DD"/>
    <w:rsid w:val="006C4E5F"/>
    <w:rsid w:val="006D422B"/>
    <w:rsid w:val="006D75B3"/>
    <w:rsid w:val="006E3165"/>
    <w:rsid w:val="006E4643"/>
    <w:rsid w:val="006E47E5"/>
    <w:rsid w:val="006E55C7"/>
    <w:rsid w:val="006E5C9E"/>
    <w:rsid w:val="006F1112"/>
    <w:rsid w:val="006F2A0A"/>
    <w:rsid w:val="006F57E1"/>
    <w:rsid w:val="00701284"/>
    <w:rsid w:val="007049CB"/>
    <w:rsid w:val="00705009"/>
    <w:rsid w:val="00711D22"/>
    <w:rsid w:val="00724A24"/>
    <w:rsid w:val="00734FDE"/>
    <w:rsid w:val="007514BC"/>
    <w:rsid w:val="0076484A"/>
    <w:rsid w:val="00784BE5"/>
    <w:rsid w:val="00791E0E"/>
    <w:rsid w:val="00793DA8"/>
    <w:rsid w:val="007A32E0"/>
    <w:rsid w:val="007B58D1"/>
    <w:rsid w:val="007C525A"/>
    <w:rsid w:val="007C565D"/>
    <w:rsid w:val="007D0A2C"/>
    <w:rsid w:val="007D1017"/>
    <w:rsid w:val="007D1335"/>
    <w:rsid w:val="007D3732"/>
    <w:rsid w:val="007D6001"/>
    <w:rsid w:val="007F0182"/>
    <w:rsid w:val="007F0323"/>
    <w:rsid w:val="007F26CC"/>
    <w:rsid w:val="007F5ACB"/>
    <w:rsid w:val="007F7F00"/>
    <w:rsid w:val="0080001A"/>
    <w:rsid w:val="00803D67"/>
    <w:rsid w:val="00805B7E"/>
    <w:rsid w:val="00806751"/>
    <w:rsid w:val="00807DCE"/>
    <w:rsid w:val="00812718"/>
    <w:rsid w:val="008146BF"/>
    <w:rsid w:val="008169EA"/>
    <w:rsid w:val="00830BF6"/>
    <w:rsid w:val="00842AF4"/>
    <w:rsid w:val="0084426E"/>
    <w:rsid w:val="00855755"/>
    <w:rsid w:val="00861C67"/>
    <w:rsid w:val="00864676"/>
    <w:rsid w:val="00867D88"/>
    <w:rsid w:val="0087014C"/>
    <w:rsid w:val="00881B66"/>
    <w:rsid w:val="008874D0"/>
    <w:rsid w:val="00893377"/>
    <w:rsid w:val="008B09DF"/>
    <w:rsid w:val="008C2EDD"/>
    <w:rsid w:val="008C379E"/>
    <w:rsid w:val="008C5680"/>
    <w:rsid w:val="008D00CF"/>
    <w:rsid w:val="008D5266"/>
    <w:rsid w:val="008D6D0E"/>
    <w:rsid w:val="008E50C8"/>
    <w:rsid w:val="008E6F01"/>
    <w:rsid w:val="008F5150"/>
    <w:rsid w:val="008F6A9B"/>
    <w:rsid w:val="00905E28"/>
    <w:rsid w:val="00906F2D"/>
    <w:rsid w:val="00910910"/>
    <w:rsid w:val="00914E15"/>
    <w:rsid w:val="00914F2F"/>
    <w:rsid w:val="00923ABE"/>
    <w:rsid w:val="0092422B"/>
    <w:rsid w:val="009261B1"/>
    <w:rsid w:val="00934D59"/>
    <w:rsid w:val="00943B7F"/>
    <w:rsid w:val="009464E1"/>
    <w:rsid w:val="00946681"/>
    <w:rsid w:val="00950FA7"/>
    <w:rsid w:val="009618D8"/>
    <w:rsid w:val="0096766B"/>
    <w:rsid w:val="009727F9"/>
    <w:rsid w:val="00977723"/>
    <w:rsid w:val="00980459"/>
    <w:rsid w:val="009804F3"/>
    <w:rsid w:val="009837F3"/>
    <w:rsid w:val="009937E3"/>
    <w:rsid w:val="009A02CB"/>
    <w:rsid w:val="009A02EB"/>
    <w:rsid w:val="009A335E"/>
    <w:rsid w:val="009A5C4F"/>
    <w:rsid w:val="009A612C"/>
    <w:rsid w:val="009A7EB7"/>
    <w:rsid w:val="009C3C19"/>
    <w:rsid w:val="009C724B"/>
    <w:rsid w:val="009C7CEE"/>
    <w:rsid w:val="009D3388"/>
    <w:rsid w:val="009E2A03"/>
    <w:rsid w:val="009F7605"/>
    <w:rsid w:val="00A00F2A"/>
    <w:rsid w:val="00A044CF"/>
    <w:rsid w:val="00A1040D"/>
    <w:rsid w:val="00A14B1D"/>
    <w:rsid w:val="00A15589"/>
    <w:rsid w:val="00A2287D"/>
    <w:rsid w:val="00A26C37"/>
    <w:rsid w:val="00A300BB"/>
    <w:rsid w:val="00A32ED5"/>
    <w:rsid w:val="00A35A9C"/>
    <w:rsid w:val="00A51B01"/>
    <w:rsid w:val="00A524E7"/>
    <w:rsid w:val="00A52765"/>
    <w:rsid w:val="00A62DDB"/>
    <w:rsid w:val="00A733B4"/>
    <w:rsid w:val="00A73552"/>
    <w:rsid w:val="00A75A85"/>
    <w:rsid w:val="00A77156"/>
    <w:rsid w:val="00A8569F"/>
    <w:rsid w:val="00A911F9"/>
    <w:rsid w:val="00A920E3"/>
    <w:rsid w:val="00A92879"/>
    <w:rsid w:val="00AA1ECF"/>
    <w:rsid w:val="00AA2BE0"/>
    <w:rsid w:val="00AB6016"/>
    <w:rsid w:val="00AB697A"/>
    <w:rsid w:val="00AC06FF"/>
    <w:rsid w:val="00AC2E42"/>
    <w:rsid w:val="00AC3461"/>
    <w:rsid w:val="00AC3BFE"/>
    <w:rsid w:val="00AC4A2C"/>
    <w:rsid w:val="00AC654D"/>
    <w:rsid w:val="00AD1466"/>
    <w:rsid w:val="00AD69CF"/>
    <w:rsid w:val="00AF5924"/>
    <w:rsid w:val="00B01872"/>
    <w:rsid w:val="00B115EC"/>
    <w:rsid w:val="00B13834"/>
    <w:rsid w:val="00B259B1"/>
    <w:rsid w:val="00B26D0A"/>
    <w:rsid w:val="00B33BEC"/>
    <w:rsid w:val="00B35E5B"/>
    <w:rsid w:val="00B36075"/>
    <w:rsid w:val="00B37759"/>
    <w:rsid w:val="00B44CCC"/>
    <w:rsid w:val="00B465E6"/>
    <w:rsid w:val="00B46C16"/>
    <w:rsid w:val="00B6037E"/>
    <w:rsid w:val="00B62438"/>
    <w:rsid w:val="00B63B77"/>
    <w:rsid w:val="00B769B3"/>
    <w:rsid w:val="00BA10C7"/>
    <w:rsid w:val="00BA7231"/>
    <w:rsid w:val="00BB14D1"/>
    <w:rsid w:val="00BB48EE"/>
    <w:rsid w:val="00BB7B05"/>
    <w:rsid w:val="00BC66FD"/>
    <w:rsid w:val="00BD37AB"/>
    <w:rsid w:val="00BD601B"/>
    <w:rsid w:val="00BE3FDA"/>
    <w:rsid w:val="00BE5DA6"/>
    <w:rsid w:val="00BF1B97"/>
    <w:rsid w:val="00BF7D5E"/>
    <w:rsid w:val="00C02A0A"/>
    <w:rsid w:val="00C07D30"/>
    <w:rsid w:val="00C07DA1"/>
    <w:rsid w:val="00C12DC6"/>
    <w:rsid w:val="00C13B8E"/>
    <w:rsid w:val="00C14B7B"/>
    <w:rsid w:val="00C1618C"/>
    <w:rsid w:val="00C2474F"/>
    <w:rsid w:val="00C249E1"/>
    <w:rsid w:val="00C31B1A"/>
    <w:rsid w:val="00C41EA9"/>
    <w:rsid w:val="00C520EB"/>
    <w:rsid w:val="00C535A5"/>
    <w:rsid w:val="00C535FC"/>
    <w:rsid w:val="00C636DD"/>
    <w:rsid w:val="00C655D1"/>
    <w:rsid w:val="00C74412"/>
    <w:rsid w:val="00C80258"/>
    <w:rsid w:val="00C85F40"/>
    <w:rsid w:val="00C870C6"/>
    <w:rsid w:val="00C87DFB"/>
    <w:rsid w:val="00C91484"/>
    <w:rsid w:val="00CA1B94"/>
    <w:rsid w:val="00CA24C1"/>
    <w:rsid w:val="00CA3B69"/>
    <w:rsid w:val="00CC587A"/>
    <w:rsid w:val="00CC77FD"/>
    <w:rsid w:val="00CD1FC3"/>
    <w:rsid w:val="00CD6B0D"/>
    <w:rsid w:val="00CD7396"/>
    <w:rsid w:val="00CE084A"/>
    <w:rsid w:val="00CE28A2"/>
    <w:rsid w:val="00CF2DEF"/>
    <w:rsid w:val="00D055C5"/>
    <w:rsid w:val="00D06A02"/>
    <w:rsid w:val="00D16198"/>
    <w:rsid w:val="00D174C8"/>
    <w:rsid w:val="00D249FB"/>
    <w:rsid w:val="00D30736"/>
    <w:rsid w:val="00D307C5"/>
    <w:rsid w:val="00D35EC2"/>
    <w:rsid w:val="00D37FC5"/>
    <w:rsid w:val="00D459D1"/>
    <w:rsid w:val="00D52599"/>
    <w:rsid w:val="00D60C63"/>
    <w:rsid w:val="00D61640"/>
    <w:rsid w:val="00D65134"/>
    <w:rsid w:val="00D65865"/>
    <w:rsid w:val="00D66DE5"/>
    <w:rsid w:val="00D770EE"/>
    <w:rsid w:val="00D77C05"/>
    <w:rsid w:val="00D82610"/>
    <w:rsid w:val="00D86910"/>
    <w:rsid w:val="00D97121"/>
    <w:rsid w:val="00DB1432"/>
    <w:rsid w:val="00DC5B0F"/>
    <w:rsid w:val="00DD6793"/>
    <w:rsid w:val="00DD693B"/>
    <w:rsid w:val="00DE0AD0"/>
    <w:rsid w:val="00DE23F9"/>
    <w:rsid w:val="00DF122A"/>
    <w:rsid w:val="00DF69A4"/>
    <w:rsid w:val="00E00F5C"/>
    <w:rsid w:val="00E15111"/>
    <w:rsid w:val="00E2767C"/>
    <w:rsid w:val="00E42BC3"/>
    <w:rsid w:val="00E53AFB"/>
    <w:rsid w:val="00E56EE6"/>
    <w:rsid w:val="00E61C77"/>
    <w:rsid w:val="00E66414"/>
    <w:rsid w:val="00E67699"/>
    <w:rsid w:val="00E7219A"/>
    <w:rsid w:val="00E72CC0"/>
    <w:rsid w:val="00E76603"/>
    <w:rsid w:val="00E81AA9"/>
    <w:rsid w:val="00E83EEB"/>
    <w:rsid w:val="00E871F6"/>
    <w:rsid w:val="00EA2CF0"/>
    <w:rsid w:val="00EC0792"/>
    <w:rsid w:val="00ED67AE"/>
    <w:rsid w:val="00ED7286"/>
    <w:rsid w:val="00ED7EFA"/>
    <w:rsid w:val="00EE50D0"/>
    <w:rsid w:val="00EF2974"/>
    <w:rsid w:val="00F05727"/>
    <w:rsid w:val="00F1294A"/>
    <w:rsid w:val="00F141C5"/>
    <w:rsid w:val="00F21A92"/>
    <w:rsid w:val="00F25975"/>
    <w:rsid w:val="00F277EB"/>
    <w:rsid w:val="00F30E04"/>
    <w:rsid w:val="00F503B2"/>
    <w:rsid w:val="00F50FA0"/>
    <w:rsid w:val="00F52A5F"/>
    <w:rsid w:val="00F52B7D"/>
    <w:rsid w:val="00F603BC"/>
    <w:rsid w:val="00F63AA6"/>
    <w:rsid w:val="00F65466"/>
    <w:rsid w:val="00F76543"/>
    <w:rsid w:val="00F81101"/>
    <w:rsid w:val="00F816DC"/>
    <w:rsid w:val="00F817F3"/>
    <w:rsid w:val="00F8549E"/>
    <w:rsid w:val="00FA4B4D"/>
    <w:rsid w:val="00FA5007"/>
    <w:rsid w:val="00FA5E75"/>
    <w:rsid w:val="00FC6E22"/>
    <w:rsid w:val="00FE0405"/>
    <w:rsid w:val="00FE5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1C2F"/>
  <w15:chartTrackingRefBased/>
  <w15:docId w15:val="{595F4F65-DC44-AD42-A37A-6BE90D21F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8F6"/>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1AC"/>
    <w:pPr>
      <w:ind w:left="720"/>
      <w:contextualSpacing/>
    </w:pPr>
    <w:rPr>
      <w:rFonts w:asciiTheme="minorHAnsi" w:eastAsiaTheme="minorEastAsia" w:hAnsiTheme="minorHAnsi" w:cstheme="minorBidi"/>
    </w:rPr>
  </w:style>
  <w:style w:type="paragraph" w:styleId="NormalWeb">
    <w:name w:val="Normal (Web)"/>
    <w:basedOn w:val="Normal"/>
    <w:uiPriority w:val="99"/>
    <w:unhideWhenUsed/>
    <w:rsid w:val="00491878"/>
    <w:pPr>
      <w:spacing w:before="100" w:beforeAutospacing="1" w:after="100" w:afterAutospacing="1"/>
    </w:pPr>
  </w:style>
  <w:style w:type="paragraph" w:styleId="NoSpacing">
    <w:name w:val="No Spacing"/>
    <w:uiPriority w:val="1"/>
    <w:qFormat/>
    <w:rsid w:val="00D66DE5"/>
    <w:rPr>
      <w:lang w:eastAsia="en-US"/>
    </w:rPr>
  </w:style>
  <w:style w:type="paragraph" w:styleId="BodyText">
    <w:name w:val="Body Text"/>
    <w:basedOn w:val="Normal"/>
    <w:link w:val="BodyTextChar"/>
    <w:uiPriority w:val="1"/>
    <w:qFormat/>
    <w:rsid w:val="007D3732"/>
    <w:pPr>
      <w:widowControl w:val="0"/>
      <w:autoSpaceDE w:val="0"/>
      <w:autoSpaceDN w:val="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7D3732"/>
    <w:rPr>
      <w:rFonts w:ascii="Arial" w:eastAsia="Arial" w:hAnsi="Arial" w:cs="Arial"/>
      <w:sz w:val="22"/>
      <w:szCs w:val="22"/>
      <w:lang w:eastAsia="en-US" w:bidi="en-US"/>
    </w:rPr>
  </w:style>
  <w:style w:type="paragraph" w:styleId="Header">
    <w:name w:val="header"/>
    <w:basedOn w:val="Normal"/>
    <w:link w:val="HeaderChar"/>
    <w:uiPriority w:val="99"/>
    <w:unhideWhenUsed/>
    <w:rsid w:val="00E72CC0"/>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E72CC0"/>
    <w:rPr>
      <w:lang w:eastAsia="en-US"/>
    </w:rPr>
  </w:style>
  <w:style w:type="paragraph" w:styleId="Footer">
    <w:name w:val="footer"/>
    <w:basedOn w:val="Normal"/>
    <w:link w:val="FooterChar"/>
    <w:uiPriority w:val="99"/>
    <w:unhideWhenUsed/>
    <w:rsid w:val="00E72CC0"/>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E72CC0"/>
    <w:rPr>
      <w:lang w:eastAsia="en-US"/>
    </w:rPr>
  </w:style>
  <w:style w:type="character" w:styleId="Hyperlink">
    <w:name w:val="Hyperlink"/>
    <w:basedOn w:val="DefaultParagraphFont"/>
    <w:uiPriority w:val="99"/>
    <w:semiHidden/>
    <w:unhideWhenUsed/>
    <w:rsid w:val="009A5C4F"/>
    <w:rPr>
      <w:color w:val="0000FF"/>
      <w:u w:val="single"/>
    </w:rPr>
  </w:style>
  <w:style w:type="character" w:styleId="FollowedHyperlink">
    <w:name w:val="FollowedHyperlink"/>
    <w:basedOn w:val="DefaultParagraphFont"/>
    <w:uiPriority w:val="99"/>
    <w:semiHidden/>
    <w:unhideWhenUsed/>
    <w:rsid w:val="009A5C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25936">
      <w:bodyDiv w:val="1"/>
      <w:marLeft w:val="0"/>
      <w:marRight w:val="0"/>
      <w:marTop w:val="0"/>
      <w:marBottom w:val="0"/>
      <w:divBdr>
        <w:top w:val="none" w:sz="0" w:space="0" w:color="auto"/>
        <w:left w:val="none" w:sz="0" w:space="0" w:color="auto"/>
        <w:bottom w:val="none" w:sz="0" w:space="0" w:color="auto"/>
        <w:right w:val="none" w:sz="0" w:space="0" w:color="auto"/>
      </w:divBdr>
      <w:divsChild>
        <w:div w:id="1971937034">
          <w:marLeft w:val="360"/>
          <w:marRight w:val="0"/>
          <w:marTop w:val="200"/>
          <w:marBottom w:val="0"/>
          <w:divBdr>
            <w:top w:val="none" w:sz="0" w:space="0" w:color="auto"/>
            <w:left w:val="none" w:sz="0" w:space="0" w:color="auto"/>
            <w:bottom w:val="none" w:sz="0" w:space="0" w:color="auto"/>
            <w:right w:val="none" w:sz="0" w:space="0" w:color="auto"/>
          </w:divBdr>
        </w:div>
      </w:divsChild>
    </w:div>
    <w:div w:id="451629269">
      <w:bodyDiv w:val="1"/>
      <w:marLeft w:val="0"/>
      <w:marRight w:val="0"/>
      <w:marTop w:val="0"/>
      <w:marBottom w:val="0"/>
      <w:divBdr>
        <w:top w:val="none" w:sz="0" w:space="0" w:color="auto"/>
        <w:left w:val="none" w:sz="0" w:space="0" w:color="auto"/>
        <w:bottom w:val="none" w:sz="0" w:space="0" w:color="auto"/>
        <w:right w:val="none" w:sz="0" w:space="0" w:color="auto"/>
      </w:divBdr>
      <w:divsChild>
        <w:div w:id="808018360">
          <w:marLeft w:val="0"/>
          <w:marRight w:val="0"/>
          <w:marTop w:val="0"/>
          <w:marBottom w:val="0"/>
          <w:divBdr>
            <w:top w:val="none" w:sz="0" w:space="0" w:color="auto"/>
            <w:left w:val="none" w:sz="0" w:space="0" w:color="auto"/>
            <w:bottom w:val="none" w:sz="0" w:space="0" w:color="auto"/>
            <w:right w:val="none" w:sz="0" w:space="0" w:color="auto"/>
          </w:divBdr>
        </w:div>
        <w:div w:id="89739857">
          <w:marLeft w:val="0"/>
          <w:marRight w:val="0"/>
          <w:marTop w:val="0"/>
          <w:marBottom w:val="0"/>
          <w:divBdr>
            <w:top w:val="none" w:sz="0" w:space="0" w:color="auto"/>
            <w:left w:val="none" w:sz="0" w:space="0" w:color="auto"/>
            <w:bottom w:val="none" w:sz="0" w:space="0" w:color="auto"/>
            <w:right w:val="none" w:sz="0" w:space="0" w:color="auto"/>
          </w:divBdr>
        </w:div>
        <w:div w:id="274599073">
          <w:marLeft w:val="0"/>
          <w:marRight w:val="0"/>
          <w:marTop w:val="0"/>
          <w:marBottom w:val="0"/>
          <w:divBdr>
            <w:top w:val="none" w:sz="0" w:space="0" w:color="auto"/>
            <w:left w:val="none" w:sz="0" w:space="0" w:color="auto"/>
            <w:bottom w:val="none" w:sz="0" w:space="0" w:color="auto"/>
            <w:right w:val="none" w:sz="0" w:space="0" w:color="auto"/>
          </w:divBdr>
        </w:div>
      </w:divsChild>
    </w:div>
    <w:div w:id="1001589226">
      <w:bodyDiv w:val="1"/>
      <w:marLeft w:val="0"/>
      <w:marRight w:val="0"/>
      <w:marTop w:val="0"/>
      <w:marBottom w:val="0"/>
      <w:divBdr>
        <w:top w:val="none" w:sz="0" w:space="0" w:color="auto"/>
        <w:left w:val="none" w:sz="0" w:space="0" w:color="auto"/>
        <w:bottom w:val="none" w:sz="0" w:space="0" w:color="auto"/>
        <w:right w:val="none" w:sz="0" w:space="0" w:color="auto"/>
      </w:divBdr>
      <w:divsChild>
        <w:div w:id="1715740329">
          <w:marLeft w:val="360"/>
          <w:marRight w:val="0"/>
          <w:marTop w:val="200"/>
          <w:marBottom w:val="0"/>
          <w:divBdr>
            <w:top w:val="none" w:sz="0" w:space="0" w:color="auto"/>
            <w:left w:val="none" w:sz="0" w:space="0" w:color="auto"/>
            <w:bottom w:val="none" w:sz="0" w:space="0" w:color="auto"/>
            <w:right w:val="none" w:sz="0" w:space="0" w:color="auto"/>
          </w:divBdr>
        </w:div>
      </w:divsChild>
    </w:div>
    <w:div w:id="1091010075">
      <w:bodyDiv w:val="1"/>
      <w:marLeft w:val="0"/>
      <w:marRight w:val="0"/>
      <w:marTop w:val="0"/>
      <w:marBottom w:val="0"/>
      <w:divBdr>
        <w:top w:val="none" w:sz="0" w:space="0" w:color="auto"/>
        <w:left w:val="none" w:sz="0" w:space="0" w:color="auto"/>
        <w:bottom w:val="none" w:sz="0" w:space="0" w:color="auto"/>
        <w:right w:val="none" w:sz="0" w:space="0" w:color="auto"/>
      </w:divBdr>
      <w:divsChild>
        <w:div w:id="1960334050">
          <w:marLeft w:val="1080"/>
          <w:marRight w:val="0"/>
          <w:marTop w:val="100"/>
          <w:marBottom w:val="0"/>
          <w:divBdr>
            <w:top w:val="none" w:sz="0" w:space="0" w:color="auto"/>
            <w:left w:val="none" w:sz="0" w:space="0" w:color="auto"/>
            <w:bottom w:val="none" w:sz="0" w:space="0" w:color="auto"/>
            <w:right w:val="none" w:sz="0" w:space="0" w:color="auto"/>
          </w:divBdr>
        </w:div>
        <w:div w:id="2078434022">
          <w:marLeft w:val="1080"/>
          <w:marRight w:val="0"/>
          <w:marTop w:val="100"/>
          <w:marBottom w:val="0"/>
          <w:divBdr>
            <w:top w:val="none" w:sz="0" w:space="0" w:color="auto"/>
            <w:left w:val="none" w:sz="0" w:space="0" w:color="auto"/>
            <w:bottom w:val="none" w:sz="0" w:space="0" w:color="auto"/>
            <w:right w:val="none" w:sz="0" w:space="0" w:color="auto"/>
          </w:divBdr>
        </w:div>
        <w:div w:id="571889238">
          <w:marLeft w:val="1080"/>
          <w:marRight w:val="0"/>
          <w:marTop w:val="100"/>
          <w:marBottom w:val="0"/>
          <w:divBdr>
            <w:top w:val="none" w:sz="0" w:space="0" w:color="auto"/>
            <w:left w:val="none" w:sz="0" w:space="0" w:color="auto"/>
            <w:bottom w:val="none" w:sz="0" w:space="0" w:color="auto"/>
            <w:right w:val="none" w:sz="0" w:space="0" w:color="auto"/>
          </w:divBdr>
        </w:div>
      </w:divsChild>
    </w:div>
    <w:div w:id="2078092454">
      <w:bodyDiv w:val="1"/>
      <w:marLeft w:val="0"/>
      <w:marRight w:val="0"/>
      <w:marTop w:val="0"/>
      <w:marBottom w:val="0"/>
      <w:divBdr>
        <w:top w:val="none" w:sz="0" w:space="0" w:color="auto"/>
        <w:left w:val="none" w:sz="0" w:space="0" w:color="auto"/>
        <w:bottom w:val="none" w:sz="0" w:space="0" w:color="auto"/>
        <w:right w:val="none" w:sz="0" w:space="0" w:color="auto"/>
      </w:divBdr>
      <w:divsChild>
        <w:div w:id="33118258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06DCE-C6A3-4223-B33E-02768B11B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Suzanne Mis</cp:lastModifiedBy>
  <cp:revision>2</cp:revision>
  <cp:lastPrinted>2026-09-04T13:30:00Z</cp:lastPrinted>
  <dcterms:created xsi:type="dcterms:W3CDTF">2026-09-04T13:31:00Z</dcterms:created>
  <dcterms:modified xsi:type="dcterms:W3CDTF">2026-09-04T13:31:00Z</dcterms:modified>
</cp:coreProperties>
</file>